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2283" w14:textId="77777777" w:rsidR="00F74A34" w:rsidRPr="00F74A34" w:rsidRDefault="00F74A34" w:rsidP="00F74A34">
      <w:pPr>
        <w:ind w:firstLineChars="300" w:firstLine="1320"/>
        <w:rPr>
          <w:rFonts w:ascii="华文黑体" w:eastAsia="华文黑体" w:hAnsi="华文黑体" w:cs="华文黑体"/>
          <w:b/>
          <w:color w:val="FF0000"/>
          <w:sz w:val="44"/>
          <w:szCs w:val="44"/>
        </w:rPr>
      </w:pPr>
      <w:r w:rsidRPr="00F74A34">
        <w:rPr>
          <w:rFonts w:ascii="华文黑体" w:eastAsia="华文黑体" w:hAnsi="华文黑体" w:cs="华文黑体" w:hint="eastAsia"/>
          <w:b/>
          <w:color w:val="FF0000"/>
          <w:sz w:val="44"/>
          <w:szCs w:val="44"/>
        </w:rPr>
        <w:t>【郭林原创教材】吐音功</w:t>
      </w:r>
    </w:p>
    <w:p w14:paraId="0DA1C53C" w14:textId="490DEDBF" w:rsidR="00684652" w:rsidRPr="00684652" w:rsidRDefault="00684652" w:rsidP="00684652">
      <w:pPr>
        <w:spacing w:line="264" w:lineRule="auto"/>
        <w:rPr>
          <w:rFonts w:ascii="华文黑体" w:eastAsia="华文黑体" w:hAnsi="华文黑体" w:cs="华文黑体"/>
          <w:b/>
          <w:color w:val="00B050"/>
          <w:sz w:val="28"/>
          <w:szCs w:val="28"/>
        </w:rPr>
      </w:pPr>
      <w:r w:rsidRPr="00684652">
        <w:rPr>
          <w:rFonts w:ascii="华文黑体" w:eastAsia="华文黑体" w:hAnsi="华文黑体" w:cs="华文黑体" w:hint="eastAsia"/>
          <w:b/>
          <w:color w:val="00B050"/>
          <w:sz w:val="28"/>
          <w:szCs w:val="28"/>
        </w:rPr>
        <w:t>1、什么是吐音功？</w:t>
      </w:r>
    </w:p>
    <w:p w14:paraId="33E16A3F" w14:textId="42E95D01" w:rsidR="00684652" w:rsidRPr="00684652" w:rsidRDefault="00F74A34" w:rsidP="00684652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color w:val="00B050"/>
          <w:sz w:val="28"/>
          <w:szCs w:val="28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运用人体的发声器官,在与意念、呼吸、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势子等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其他导引配合下,按规律反复发特定的音,以达到治疗疾病、延年益寿的目的,这种功法叫做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吐音功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又叫吐音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导引法</w:t>
      </w:r>
      <w:r w:rsidR="00B3177D">
        <w:rPr>
          <w:rFonts w:ascii="华文黑体" w:eastAsia="华文黑体" w:hAnsi="华文黑体" w:cs="华文黑体" w:hint="eastAsia"/>
          <w:b/>
          <w:sz w:val="32"/>
          <w:szCs w:val="32"/>
        </w:rPr>
        <w:t>。</w:t>
      </w:r>
    </w:p>
    <w:p w14:paraId="40B928B5" w14:textId="77777777" w:rsidR="00684652" w:rsidRPr="00684652" w:rsidRDefault="00684652" w:rsidP="00684652">
      <w:pPr>
        <w:spacing w:line="264" w:lineRule="auto"/>
        <w:rPr>
          <w:rFonts w:ascii="华文黑体" w:eastAsia="华文黑体" w:hAnsi="华文黑体" w:cs="华文黑体"/>
          <w:b/>
          <w:color w:val="00B050"/>
          <w:sz w:val="28"/>
          <w:szCs w:val="28"/>
        </w:rPr>
      </w:pPr>
      <w:r w:rsidRPr="00684652">
        <w:rPr>
          <w:rFonts w:ascii="华文黑体" w:eastAsia="华文黑体" w:hAnsi="华文黑体" w:cs="华文黑体" w:hint="eastAsia"/>
          <w:b/>
          <w:color w:val="00B050"/>
          <w:sz w:val="28"/>
          <w:szCs w:val="28"/>
        </w:rPr>
        <w:t>2、郭林老师创编了哪些音？它来源于何处？</w:t>
      </w:r>
    </w:p>
    <w:p w14:paraId="7CAC79C0" w14:textId="5C2AB5B7" w:rsidR="00F74A34" w:rsidRDefault="00F74A34" w:rsidP="00B3177D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吐音功是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郭林老师在融会古气功中呼吸吐纳法的基础上,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根据音由气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发,气功状态下的发音密切联系着内气的运行,两者互有影响的原理,参照中医五脏与五行、五音、五方相应的理论,经过长期探索和临床反复实践验证,创设的一套新功法。</w:t>
      </w:r>
    </w:p>
    <w:p w14:paraId="16962EDF" w14:textId="4411901B" w:rsidR="00684652" w:rsidRPr="00684652" w:rsidRDefault="00684652" w:rsidP="00684652">
      <w:pPr>
        <w:spacing w:line="264" w:lineRule="auto"/>
        <w:rPr>
          <w:rFonts w:ascii="华文黑体" w:eastAsia="华文黑体" w:hAnsi="华文黑体" w:cs="华文黑体"/>
          <w:b/>
          <w:color w:val="00B050"/>
          <w:sz w:val="28"/>
          <w:szCs w:val="28"/>
        </w:rPr>
      </w:pPr>
      <w:r w:rsidRPr="00684652">
        <w:rPr>
          <w:rFonts w:ascii="华文黑体" w:eastAsia="华文黑体" w:hAnsi="华文黑体" w:cs="华文黑体" w:hint="eastAsia"/>
          <w:b/>
          <w:color w:val="00B050"/>
          <w:sz w:val="28"/>
          <w:szCs w:val="28"/>
        </w:rPr>
        <w:t>3、怎样发音？</w:t>
      </w:r>
    </w:p>
    <w:p w14:paraId="7FC7C3A4" w14:textId="763F58F1" w:rsidR="00F74A34" w:rsidRPr="00F95605" w:rsidRDefault="00F74A34" w:rsidP="00B3177D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color w:val="00B0F0"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人在气功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状态下吐音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时产生的特定声波,以及在这一过程中，由发音器官、按一定频率振动、所引起的机体内部的谐振,可以使内气的特殊信息、循经脉通达脏腑,而收到调整阴阳、增强抗病能力的效果。</w:t>
      </w:r>
      <w:r w:rsidR="00F95605" w:rsidRPr="00F95605">
        <w:rPr>
          <w:rFonts w:ascii="华文黑体" w:eastAsia="华文黑体" w:hAnsi="华文黑体" w:cs="华文黑体" w:hint="eastAsia"/>
          <w:b/>
          <w:color w:val="00B0F0"/>
          <w:sz w:val="24"/>
          <w:szCs w:val="24"/>
        </w:rPr>
        <w:t>【广州版】</w:t>
      </w:r>
      <w:r w:rsidR="00F95605" w:rsidRPr="00F95605">
        <w:rPr>
          <w:color w:val="00B0F0"/>
          <w:sz w:val="24"/>
          <w:szCs w:val="24"/>
        </w:rPr>
        <w:t>人</w:t>
      </w:r>
      <w:r w:rsidR="00F95605" w:rsidRPr="00F95605">
        <w:rPr>
          <w:color w:val="00B0F0"/>
        </w:rPr>
        <w:t>在气功</w:t>
      </w:r>
      <w:proofErr w:type="gramStart"/>
      <w:r w:rsidR="00F95605" w:rsidRPr="00F95605">
        <w:rPr>
          <w:color w:val="00B0F0"/>
        </w:rPr>
        <w:t>功</w:t>
      </w:r>
      <w:proofErr w:type="gramEnd"/>
      <w:r w:rsidR="00F95605" w:rsidRPr="00F95605">
        <w:rPr>
          <w:color w:val="00B0F0"/>
        </w:rPr>
        <w:t xml:space="preserve"> </w:t>
      </w:r>
      <w:r w:rsidR="00F95605" w:rsidRPr="00F95605">
        <w:rPr>
          <w:color w:val="00B0F0"/>
        </w:rPr>
        <w:t>能态下的发声是与内气的运行有密切关系的；</w:t>
      </w:r>
      <w:proofErr w:type="gramStart"/>
      <w:r w:rsidR="00F95605" w:rsidRPr="00F95605">
        <w:rPr>
          <w:color w:val="00B0F0"/>
        </w:rPr>
        <w:t>既然声</w:t>
      </w:r>
      <w:proofErr w:type="gramEnd"/>
      <w:r w:rsidR="00F95605" w:rsidRPr="00F95605">
        <w:rPr>
          <w:color w:val="00B0F0"/>
        </w:rPr>
        <w:t>由气发，则两者必然互相</w:t>
      </w:r>
      <w:r w:rsidR="00F95605" w:rsidRPr="00F95605">
        <w:rPr>
          <w:color w:val="00B0F0"/>
        </w:rPr>
        <w:t xml:space="preserve"> </w:t>
      </w:r>
      <w:r w:rsidR="00F95605" w:rsidRPr="00F95605">
        <w:rPr>
          <w:color w:val="00B0F0"/>
        </w:rPr>
        <w:t>影响、互相促进</w:t>
      </w:r>
    </w:p>
    <w:p w14:paraId="1951FDBE" w14:textId="79763DD8" w:rsidR="00684652" w:rsidRPr="00684652" w:rsidRDefault="00684652" w:rsidP="00684652">
      <w:pPr>
        <w:spacing w:line="264" w:lineRule="auto"/>
        <w:rPr>
          <w:rFonts w:ascii="华文黑体" w:eastAsia="华文黑体" w:hAnsi="华文黑体" w:cs="华文黑体"/>
          <w:b/>
          <w:color w:val="00B050"/>
          <w:sz w:val="28"/>
          <w:szCs w:val="28"/>
        </w:rPr>
      </w:pPr>
      <w:r>
        <w:rPr>
          <w:rFonts w:ascii="华文黑体" w:eastAsia="华文黑体" w:hAnsi="华文黑体" w:cs="华文黑体" w:hint="eastAsia"/>
          <w:b/>
          <w:color w:val="00B050"/>
          <w:sz w:val="28"/>
          <w:szCs w:val="28"/>
        </w:rPr>
        <w:t>4、</w:t>
      </w:r>
      <w:r w:rsidRPr="00684652">
        <w:rPr>
          <w:rFonts w:ascii="华文黑体" w:eastAsia="华文黑体" w:hAnsi="华文黑体" w:cs="华文黑体" w:hint="eastAsia"/>
          <w:b/>
          <w:color w:val="00B050"/>
          <w:sz w:val="28"/>
          <w:szCs w:val="28"/>
        </w:rPr>
        <w:t>有何作用？</w:t>
      </w:r>
    </w:p>
    <w:p w14:paraId="2DA96563" w14:textId="77777777" w:rsidR="00F74A34" w:rsidRDefault="00F74A34" w:rsidP="00B3177D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吐音功法的应用,在攻克癌症、红斑狼疮及心脏病等多种顽疾重病中发挥了意想不到的作用。 </w:t>
      </w:r>
    </w:p>
    <w:p w14:paraId="56A355B7" w14:textId="77777777" w:rsidR="00F74A34" w:rsidRPr="00F74A34" w:rsidRDefault="00F74A34" w:rsidP="00B3177D">
      <w:pPr>
        <w:spacing w:line="264" w:lineRule="auto"/>
        <w:ind w:firstLineChars="600" w:firstLine="1920"/>
        <w:rPr>
          <w:rFonts w:ascii="华文黑体" w:eastAsia="华文黑体" w:hAnsi="华文黑体" w:cs="华文黑体"/>
          <w:b/>
          <w:bCs/>
          <w:color w:val="0070C0"/>
          <w:sz w:val="32"/>
          <w:szCs w:val="32"/>
        </w:rPr>
      </w:pPr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 xml:space="preserve">第一节　</w:t>
      </w:r>
      <w:proofErr w:type="gramStart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吐音中的</w:t>
      </w:r>
      <w:proofErr w:type="gramEnd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基本音</w:t>
      </w:r>
    </w:p>
    <w:p w14:paraId="531C23A6" w14:textId="77777777" w:rsidR="00F74A34" w:rsidRDefault="00F74A34" w:rsidP="002935FA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吐音功法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要求吐发的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音,在不同的病人以及同一病人的不同时期有很多变化。其最基本的发音有以下几种。 </w:t>
      </w:r>
    </w:p>
    <w:p w14:paraId="79906CCB" w14:textId="77777777" w:rsidR="00F74A34" w:rsidRPr="002935FA" w:rsidRDefault="00F74A34" w:rsidP="00F74A34">
      <w:pPr>
        <w:spacing w:line="264" w:lineRule="auto"/>
        <w:rPr>
          <w:rFonts w:ascii="华文黑体" w:eastAsia="华文黑体" w:hAnsi="华文黑体" w:cs="华文黑体"/>
          <w:b/>
          <w:color w:val="92D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92D050"/>
          <w:sz w:val="32"/>
          <w:szCs w:val="32"/>
        </w:rPr>
        <w:t>(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92D050"/>
          <w:sz w:val="32"/>
          <w:szCs w:val="32"/>
        </w:rPr>
        <w:t>一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92D050"/>
          <w:sz w:val="32"/>
          <w:szCs w:val="32"/>
        </w:rPr>
        <w:t>) “哈”音</w:t>
      </w:r>
    </w:p>
    <w:p w14:paraId="34AAB19D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哈音：分高、中、低三音。</w:t>
      </w:r>
    </w:p>
    <w:p w14:paraId="136CB645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高音哈有“泻”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的作用,主要用于癌症、炎症等实证。</w:t>
      </w:r>
    </w:p>
    <w:p w14:paraId="4C992D90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中音哈有“调整”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作用,用于巩固疗效。</w:t>
      </w:r>
    </w:p>
    <w:p w14:paraId="2B75C581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低音哈有“补”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的作用,用于与高音哈调节补泻。</w:t>
      </w:r>
    </w:p>
    <w:p w14:paraId="6026B7AF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哈音：是新气功疗法攻治癌症的主要音。一般都先吐高音,待适应后,多以高低,高中低组合起来(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好象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配成一副药)应用,其运用规律如下表：</w:t>
      </w:r>
    </w:p>
    <w:p w14:paraId="48619BE6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62"/>
        <w:gridCol w:w="5158"/>
      </w:tblGrid>
      <w:tr w:rsidR="00F74A34" w14:paraId="225E382C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2E6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一个高音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146C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抢救或术后防止转移、刚学时用</w:t>
            </w:r>
          </w:p>
        </w:tc>
      </w:tr>
      <w:tr w:rsidR="00F74A34" w14:paraId="00B92C67" w14:textId="77777777" w:rsidTr="00F74A34">
        <w:trPr>
          <w:trHeight w:val="44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A7A9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两个高音(单音二联)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04D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 xml:space="preserve">肿瘤大,但未发现转移者 </w:t>
            </w:r>
          </w:p>
        </w:tc>
      </w:tr>
      <w:tr w:rsidR="00F74A34" w14:paraId="30E99F79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2842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 xml:space="preserve">三个高音(两短一长)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58B3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单音适应后,</w:t>
            </w:r>
            <w:proofErr w:type="gram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改吐三个</w:t>
            </w:r>
            <w:proofErr w:type="gram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高音</w:t>
            </w:r>
          </w:p>
        </w:tc>
      </w:tr>
      <w:tr w:rsidR="00F74A34" w14:paraId="310E5557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3A3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两高两低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1D0E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 xml:space="preserve">术后一两年,病情基本稳定,未发现转移,为防止扩散或转移 </w:t>
            </w:r>
          </w:p>
        </w:tc>
      </w:tr>
      <w:tr w:rsidR="00F74A34" w14:paraId="3A1876CE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A760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两高一低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D44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术后一两年,无病灶,病情相对稳定</w:t>
            </w:r>
          </w:p>
        </w:tc>
      </w:tr>
      <w:tr w:rsidR="00F74A34" w14:paraId="5E5022D8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9327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一高一低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299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病情稳定,身体虚弱者,出虚汗、各项 指标低或正在做化疗时</w:t>
            </w:r>
          </w:p>
        </w:tc>
      </w:tr>
      <w:tr w:rsidR="00F74A34" w14:paraId="22883690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B73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lastRenderedPageBreak/>
              <w:t>一高两低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6298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白血病患者,</w:t>
            </w:r>
            <w:proofErr w:type="gram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不能单吐高音</w:t>
            </w:r>
            <w:proofErr w:type="gram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,只能吐低音或一高两低</w:t>
            </w:r>
          </w:p>
        </w:tc>
      </w:tr>
      <w:tr w:rsidR="00F74A34" w14:paraId="0C744EBB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07E1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三高三低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D37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不补不泻,它比两高两低更提高一步</w:t>
            </w:r>
          </w:p>
        </w:tc>
      </w:tr>
      <w:tr w:rsidR="00F74A34" w14:paraId="102A1F41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4CD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高一中一低(或低一中一高)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781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 xml:space="preserve">肺癌又感冒发烧、咳嗽的患者 </w:t>
            </w:r>
          </w:p>
          <w:p w14:paraId="050AF372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</w:p>
        </w:tc>
      </w:tr>
      <w:tr w:rsidR="00F74A34" w14:paraId="7071E49E" w14:textId="77777777" w:rsidTr="00F74A34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B4FD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中　音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267A" w14:textId="77777777" w:rsidR="00F74A34" w:rsidRDefault="00F74A34">
            <w:pPr>
              <w:spacing w:before="80" w:after="80" w:line="264" w:lineRule="auto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肾癌,不超过12声,用呼吸中的补法来调整</w:t>
            </w:r>
          </w:p>
        </w:tc>
      </w:tr>
    </w:tbl>
    <w:p w14:paraId="5C5C7A7B" w14:textId="77777777" w:rsidR="00F74A34" w:rsidRDefault="00F74A34" w:rsidP="00F74A34">
      <w:pPr>
        <w:spacing w:line="264" w:lineRule="auto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    例如，肺癌病人经常采用的是吐高音“哈”。肺的生理参数是九,在抢救中,病人至少吐九个高音“哈”,分成三组,每组三个音；有的是三个高连音,如“哈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一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哈一哈”为一组,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共吐三次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。泻到一定程度时就应进行调整,把连吐三个高音“哈”改为吐两高一低的“哈”音。兼有慢性病的癌症病人,其吐音变化法后面还要详细介绍。 </w:t>
      </w:r>
    </w:p>
    <w:p w14:paraId="62D3AEE7" w14:textId="77777777" w:rsidR="00F74A34" w:rsidRPr="002935FA" w:rsidRDefault="00F74A34" w:rsidP="00F74A34">
      <w:pPr>
        <w:spacing w:line="264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(二)五脏音 </w:t>
      </w:r>
    </w:p>
    <w:p w14:paraId="6DE9B52C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根据古籍的记载,我国古代对人体生理的认识是：</w:t>
      </w:r>
    </w:p>
    <w:p w14:paraId="39D85059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五脏各有其相应的生理参数：脾是五，肾是六，心是七，肝是八，肺是九。</w:t>
      </w:r>
    </w:p>
    <w:p w14:paraId="3A8F2772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与五脏相应的有五个方向：脾是中,肾是北,心是南,肝是东,肺是西。</w:t>
      </w:r>
    </w:p>
    <w:p w14:paraId="20E91456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与五脏相应的有五音：脾是“宫”,肾是“羽”,心是 “徴”(</w:t>
      </w:r>
      <w:proofErr w:type="spellStart"/>
      <w:r>
        <w:rPr>
          <w:rFonts w:ascii="华文黑体" w:eastAsia="华文黑体" w:hAnsi="华文黑体" w:cs="华文黑体" w:hint="eastAsia"/>
          <w:b/>
          <w:sz w:val="32"/>
          <w:szCs w:val="32"/>
        </w:rPr>
        <w:t>zhi</w:t>
      </w:r>
      <w:proofErr w:type="spellEnd"/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纸), 肝是“角”, 肺是“商”。</w:t>
      </w:r>
    </w:p>
    <w:p w14:paraId="28BDEB81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把五脏与五音、五方及五脏的生理参数结合起来,这是郭林老师探索吐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音治疗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五脏疾患的主导思想。在具体实践中修改了某些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难于吐发的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音,并增设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了胃音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,即实际发展成六个脏腑音。 </w:t>
      </w:r>
    </w:p>
    <w:p w14:paraId="1900798D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根据中医的全局观点,五脏(外加心包络实为六脏)通连六腑(六腑包括：胆、胃、大肠、小肠、膀胱、三焦)。吐五脏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音可以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对相应的腑起调整作用。</w:t>
      </w:r>
    </w:p>
    <w:p w14:paraId="4243C6DA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五脏音各有高、低音。一般慢性病人通常总是高、低音搭配成组来吐。吐五脏音的组数,是该脏腑的生理参数或加倍数。 </w:t>
      </w:r>
    </w:p>
    <w:p w14:paraId="3D306E9D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五脏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音不仅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可以用来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治疗该脏经络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有关疾病,而且在用哈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音治疗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癌症时亦可结合运用。 </w:t>
      </w:r>
    </w:p>
    <w:p w14:paraId="06105993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吐音除了有高低之分外,还有快与慢、强与弱、连与断、收与放的区分变化。 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练吐音要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做到：发音准确,轻重合宜,节奏分明,声音流畅、柔和。</w:t>
      </w:r>
    </w:p>
    <w:p w14:paraId="3C491C64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2694"/>
        <w:gridCol w:w="2694"/>
        <w:gridCol w:w="709"/>
        <w:gridCol w:w="709"/>
        <w:gridCol w:w="1702"/>
      </w:tblGrid>
      <w:tr w:rsidR="00F74A34" w14:paraId="2636812B" w14:textId="77777777" w:rsidTr="00F74A34">
        <w:trPr>
          <w:trHeight w:hRule="exact" w:val="89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D306D0" w14:textId="77777777" w:rsidR="00F74A34" w:rsidRDefault="00F74A34">
            <w:pPr>
              <w:spacing w:before="120" w:after="12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93546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300"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高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3DA4DB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260"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低 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A4B04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主 治</w:t>
            </w:r>
          </w:p>
          <w:p w14:paraId="7B4C89AD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脏器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ABF03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本 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B805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 吐 音  数</w:t>
            </w:r>
          </w:p>
        </w:tc>
      </w:tr>
      <w:tr w:rsidR="00F74A34" w14:paraId="37272B45" w14:textId="77777777" w:rsidTr="00F74A34">
        <w:trPr>
          <w:trHeight w:hRule="exact" w:val="9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610F0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心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47126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征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zheng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358DDA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整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zh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ěng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FD63C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AA72C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C01A1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7或 7的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数</w:t>
            </w:r>
          </w:p>
        </w:tc>
      </w:tr>
      <w:tr w:rsidR="00F74A34" w14:paraId="40BCEBE2" w14:textId="77777777" w:rsidTr="00F74A34">
        <w:trPr>
          <w:trHeight w:hRule="exact" w:val="8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3CF3A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肺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1EA1E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商 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sh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āng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1F5916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晌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sh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ăng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9992E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63AAD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5C4D5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9或  9的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数</w:t>
            </w:r>
          </w:p>
        </w:tc>
      </w:tr>
      <w:tr w:rsidR="00F74A34" w14:paraId="165748D6" w14:textId="77777777" w:rsidTr="00F74A34">
        <w:trPr>
          <w:trHeight w:val="38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2020A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lastRenderedPageBreak/>
              <w:t>肝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4F14F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桌 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zhu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A1599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Style w:val="Bodytext211pt"/>
                <w:rFonts w:ascii="华文黑体" w:eastAsia="华文黑体" w:hAnsi="华文黑体" w:cs="华文黑体"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桌  （上声 ）</w:t>
            </w:r>
          </w:p>
          <w:p w14:paraId="6A0B8DBC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zhu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94893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肝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22318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91494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8或  8的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数</w:t>
            </w:r>
          </w:p>
        </w:tc>
      </w:tr>
      <w:tr w:rsidR="00F74A34" w14:paraId="66AA37F7" w14:textId="77777777" w:rsidTr="00F74A34">
        <w:trPr>
          <w:trHeight w:hRule="exact" w:val="736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91EFC4" w14:textId="77777777" w:rsidR="00F74A34" w:rsidRDefault="00F74A34">
            <w:pPr>
              <w:widowControl/>
              <w:jc w:val="left"/>
              <w:rPr>
                <w:rFonts w:ascii="华文黑体" w:eastAsia="华文黑体" w:hAnsi="华文黑体" w:cs="华文黑体"/>
                <w:b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80A9E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郭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gu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C3621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果   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gu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A54496" w14:textId="77777777" w:rsidR="00F74A34" w:rsidRDefault="00F74A34">
            <w:pPr>
              <w:widowControl/>
              <w:jc w:val="left"/>
              <w:rPr>
                <w:rFonts w:ascii="华文黑体" w:eastAsia="华文黑体" w:hAnsi="华文黑体" w:cs="华文黑体"/>
                <w:b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451BF6" w14:textId="77777777" w:rsidR="00F74A34" w:rsidRDefault="00F74A34">
            <w:pPr>
              <w:widowControl/>
              <w:jc w:val="left"/>
              <w:rPr>
                <w:rFonts w:ascii="华文黑体" w:eastAsia="华文黑体" w:hAnsi="华文黑体" w:cs="华文黑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E94AB" w14:textId="77777777" w:rsidR="00F74A34" w:rsidRDefault="00F74A34">
            <w:pPr>
              <w:widowControl/>
              <w:jc w:val="left"/>
              <w:rPr>
                <w:rFonts w:ascii="华文黑体" w:eastAsia="华文黑体" w:hAnsi="华文黑体" w:cs="华文黑体"/>
                <w:b/>
                <w:kern w:val="0"/>
                <w:sz w:val="32"/>
                <w:szCs w:val="32"/>
              </w:rPr>
            </w:pPr>
          </w:p>
        </w:tc>
      </w:tr>
      <w:tr w:rsidR="00F74A34" w14:paraId="3B2022BD" w14:textId="77777777" w:rsidTr="00F74A34">
        <w:trPr>
          <w:trHeight w:hRule="exact" w:val="127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31E263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脾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6B9C5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宫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gōng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1912E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巩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gŏng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B9104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7113B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CE8EA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5或  5的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 数</w:t>
            </w:r>
          </w:p>
        </w:tc>
      </w:tr>
      <w:tr w:rsidR="00F74A34" w14:paraId="469B15BD" w14:textId="77777777" w:rsidTr="00F74A34">
        <w:trPr>
          <w:trHeight w:hRule="exact" w:val="11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E17C4F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肾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ABFC3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愚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yū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B663E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雨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yŭ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E4086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E3304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7EE3B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6或  6的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数</w:t>
            </w:r>
          </w:p>
        </w:tc>
      </w:tr>
      <w:tr w:rsidR="00F74A34" w14:paraId="1B305AA1" w14:textId="77777777" w:rsidTr="00F74A34">
        <w:trPr>
          <w:trHeight w:hRule="exact" w:val="113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9DD85D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胃  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82466C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东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dōng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D46086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left="57" w:firstLine="0"/>
              <w:jc w:val="left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懂  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dŏng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87AC80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F190B3" w14:textId="77777777" w:rsidR="00F74A34" w:rsidRDefault="00F74A34">
            <w:pPr>
              <w:spacing w:before="120" w:after="120"/>
              <w:jc w:val="center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919F0" w14:textId="77777777" w:rsidR="00F74A34" w:rsidRDefault="00F74A34">
            <w:pPr>
              <w:pStyle w:val="Bodytext20"/>
              <w:spacing w:before="120" w:after="120"/>
              <w:jc w:val="both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5或5的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数 。有转移时 依 肾 脏 数 字， 用6或6 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数</w:t>
            </w:r>
          </w:p>
          <w:p w14:paraId="4274F038" w14:textId="77777777" w:rsidR="00F74A34" w:rsidRDefault="00F74A34">
            <w:pPr>
              <w:pStyle w:val="Bodytext2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华文黑体" w:eastAsia="华文黑体" w:hAnsi="华文黑体" w:cs="华文黑体"/>
                <w:b/>
                <w:spacing w:val="-40"/>
                <w:sz w:val="32"/>
                <w:szCs w:val="32"/>
                <w:shd w:val="clear" w:color="auto" w:fill="FFFFFF"/>
                <w:lang w:val="zh-CN" w:bidi="zh-CN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依 肾 脏 数 字， 用6或  6 的 </w:t>
            </w:r>
            <w:proofErr w:type="gramStart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倍</w:t>
            </w:r>
            <w:proofErr w:type="gramEnd"/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 数</w:t>
            </w:r>
          </w:p>
        </w:tc>
      </w:tr>
    </w:tbl>
    <w:p w14:paraId="29119480" w14:textId="77777777" w:rsidR="00F74A34" w:rsidRPr="002935FA" w:rsidRDefault="00F74A34" w:rsidP="00F74A34">
      <w:pPr>
        <w:spacing w:before="120" w:after="120"/>
        <w:ind w:firstLine="720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（三）特殊音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F74A34" w14:paraId="5C235598" w14:textId="77777777" w:rsidTr="00F74A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CD51" w14:textId="77777777" w:rsidR="00F74A34" w:rsidRDefault="00F74A34">
            <w:pPr>
              <w:spacing w:before="120" w:after="120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西xī  如要补，而不能用“羽”音时，可以用西。</w:t>
            </w:r>
          </w:p>
        </w:tc>
      </w:tr>
      <w:tr w:rsidR="00F74A34" w14:paraId="1CCC43F0" w14:textId="77777777" w:rsidTr="00F74A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98C3" w14:textId="77777777" w:rsidR="00F74A34" w:rsidRDefault="00F74A34">
            <w:pPr>
              <w:spacing w:before="120" w:after="120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proofErr w:type="gram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豁</w:t>
            </w:r>
            <w:proofErr w:type="gram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hu</w:t>
            </w: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ō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只有长短而无高低,泻音，吐哈音有困难时用。</w:t>
            </w:r>
          </w:p>
        </w:tc>
      </w:tr>
      <w:tr w:rsidR="00F74A34" w14:paraId="1E6E6B55" w14:textId="77777777" w:rsidTr="00F74A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285" w14:textId="77777777" w:rsidR="00F74A34" w:rsidRDefault="00F74A34">
            <w:pPr>
              <w:spacing w:before="120" w:after="120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 xml:space="preserve">（屙  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ē欧</w:t>
            </w:r>
            <w:r>
              <w:rPr>
                <w:rStyle w:val="Bodytext211pt"/>
                <w:rFonts w:ascii="华文黑体" w:eastAsia="华文黑体" w:hAnsi="华文黑体" w:cs="华文黑体"/>
                <w:b/>
                <w:sz w:val="32"/>
                <w:szCs w:val="32"/>
              </w:rPr>
              <w:t>ō</w:t>
            </w: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u） 哦o  脑瘤用,不能吐太高。</w:t>
            </w:r>
          </w:p>
        </w:tc>
      </w:tr>
      <w:tr w:rsidR="00F74A34" w14:paraId="7D5D918A" w14:textId="77777777" w:rsidTr="00F74A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6EC1" w14:textId="77777777" w:rsidR="00F74A34" w:rsidRDefault="00F74A34">
            <w:pPr>
              <w:spacing w:before="120" w:after="120"/>
              <w:rPr>
                <w:rFonts w:ascii="华文黑体" w:eastAsia="华文黑体" w:hAnsi="华文黑体" w:cs="华文黑体"/>
                <w:b/>
                <w:sz w:val="32"/>
                <w:szCs w:val="32"/>
              </w:rPr>
            </w:pPr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沙</w:t>
            </w:r>
            <w:proofErr w:type="spellStart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sh</w:t>
            </w:r>
            <w:proofErr w:type="spellEnd"/>
            <w:r>
              <w:rPr>
                <w:rFonts w:ascii="华文黑体" w:eastAsia="华文黑体" w:hAnsi="华文黑体" w:cs="华文黑体" w:hint="eastAsia"/>
                <w:b/>
                <w:sz w:val="32"/>
                <w:szCs w:val="32"/>
              </w:rPr>
              <w:t>ā  商的变音,只有长短而无高低。</w:t>
            </w:r>
          </w:p>
        </w:tc>
      </w:tr>
    </w:tbl>
    <w:p w14:paraId="09A55A84" w14:textId="24F9F1D4" w:rsidR="00F74A34" w:rsidRPr="004144B1" w:rsidRDefault="004144B1" w:rsidP="00F74A34">
      <w:pPr>
        <w:spacing w:line="264" w:lineRule="auto"/>
        <w:rPr>
          <w:rFonts w:ascii="华文黑体" w:eastAsia="华文黑体" w:hAnsi="华文黑体" w:cs="华文黑体"/>
          <w:b/>
          <w:bCs/>
          <w:color w:val="00B0F0"/>
          <w:sz w:val="32"/>
          <w:szCs w:val="32"/>
        </w:rPr>
      </w:pPr>
      <w:r w:rsidRPr="004144B1">
        <w:rPr>
          <w:rFonts w:ascii="华文黑体" w:eastAsia="华文黑体" w:hAnsi="华文黑体" w:cs="华文黑体" w:hint="eastAsia"/>
          <w:b/>
          <w:bCs/>
          <w:color w:val="00B0F0"/>
          <w:sz w:val="24"/>
          <w:szCs w:val="24"/>
        </w:rPr>
        <w:t>【广州版本】</w:t>
      </w:r>
      <w:r w:rsidRPr="004144B1">
        <w:rPr>
          <w:b/>
          <w:bCs/>
          <w:color w:val="00B0F0"/>
          <w:sz w:val="24"/>
          <w:szCs w:val="24"/>
        </w:rPr>
        <w:t>新气功疗法的</w:t>
      </w:r>
      <w:proofErr w:type="gramStart"/>
      <w:r w:rsidRPr="004144B1">
        <w:rPr>
          <w:b/>
          <w:bCs/>
          <w:color w:val="00B0F0"/>
          <w:sz w:val="24"/>
          <w:szCs w:val="24"/>
        </w:rPr>
        <w:t>吐音功导引</w:t>
      </w:r>
      <w:proofErr w:type="gramEnd"/>
      <w:r w:rsidRPr="004144B1">
        <w:rPr>
          <w:b/>
          <w:bCs/>
          <w:color w:val="00B0F0"/>
          <w:sz w:val="24"/>
          <w:szCs w:val="24"/>
        </w:rPr>
        <w:t>是</w:t>
      </w:r>
      <w:proofErr w:type="gramStart"/>
      <w:r w:rsidRPr="004144B1">
        <w:rPr>
          <w:b/>
          <w:bCs/>
          <w:color w:val="00B0F0"/>
          <w:sz w:val="24"/>
          <w:szCs w:val="24"/>
        </w:rPr>
        <w:t>由势子导引</w:t>
      </w:r>
      <w:proofErr w:type="gramEnd"/>
      <w:r w:rsidRPr="004144B1">
        <w:rPr>
          <w:b/>
          <w:bCs/>
          <w:color w:val="00B0F0"/>
          <w:sz w:val="24"/>
          <w:szCs w:val="24"/>
        </w:rPr>
        <w:t>、意念导引、呼吸导引三</w:t>
      </w:r>
      <w:r w:rsidRPr="004144B1">
        <w:rPr>
          <w:b/>
          <w:bCs/>
          <w:color w:val="00B0F0"/>
          <w:sz w:val="24"/>
          <w:szCs w:val="24"/>
        </w:rPr>
        <w:t xml:space="preserve"> </w:t>
      </w:r>
      <w:r w:rsidRPr="004144B1">
        <w:rPr>
          <w:b/>
          <w:bCs/>
          <w:color w:val="00B0F0"/>
          <w:sz w:val="24"/>
          <w:szCs w:val="24"/>
        </w:rPr>
        <w:t>结合组成的。首先，</w:t>
      </w:r>
      <w:proofErr w:type="gramStart"/>
      <w:r w:rsidRPr="004144B1">
        <w:rPr>
          <w:b/>
          <w:bCs/>
          <w:color w:val="00B0F0"/>
          <w:sz w:val="24"/>
          <w:szCs w:val="24"/>
        </w:rPr>
        <w:t>势子导引</w:t>
      </w:r>
      <w:proofErr w:type="gramEnd"/>
      <w:r w:rsidRPr="004144B1">
        <w:rPr>
          <w:b/>
          <w:bCs/>
          <w:color w:val="00B0F0"/>
          <w:sz w:val="24"/>
          <w:szCs w:val="24"/>
        </w:rPr>
        <w:t>是基础，务必要练得正确且放松，要做到</w:t>
      </w:r>
      <w:r w:rsidRPr="004144B1">
        <w:rPr>
          <w:b/>
          <w:bCs/>
          <w:color w:val="00B0F0"/>
          <w:sz w:val="24"/>
          <w:szCs w:val="24"/>
        </w:rPr>
        <w:t>“</w:t>
      </w:r>
      <w:r w:rsidRPr="004144B1">
        <w:rPr>
          <w:b/>
          <w:bCs/>
          <w:color w:val="00B0F0"/>
          <w:sz w:val="24"/>
          <w:szCs w:val="24"/>
        </w:rPr>
        <w:t>导体</w:t>
      </w:r>
      <w:r w:rsidRPr="004144B1">
        <w:rPr>
          <w:b/>
          <w:bCs/>
          <w:color w:val="00B0F0"/>
          <w:sz w:val="24"/>
          <w:szCs w:val="24"/>
        </w:rPr>
        <w:t xml:space="preserve"> </w:t>
      </w:r>
      <w:r w:rsidRPr="004144B1">
        <w:rPr>
          <w:b/>
          <w:bCs/>
          <w:color w:val="00B0F0"/>
          <w:sz w:val="24"/>
          <w:szCs w:val="24"/>
        </w:rPr>
        <w:t>令柔</w:t>
      </w:r>
      <w:r w:rsidRPr="004144B1">
        <w:rPr>
          <w:b/>
          <w:bCs/>
          <w:color w:val="00B0F0"/>
          <w:sz w:val="24"/>
          <w:szCs w:val="24"/>
        </w:rPr>
        <w:t>”</w:t>
      </w:r>
      <w:r w:rsidRPr="004144B1">
        <w:rPr>
          <w:b/>
          <w:bCs/>
          <w:color w:val="00B0F0"/>
          <w:sz w:val="24"/>
          <w:szCs w:val="24"/>
        </w:rPr>
        <w:t>，然后配上呼吸导引要做到</w:t>
      </w:r>
      <w:r w:rsidRPr="004144B1">
        <w:rPr>
          <w:b/>
          <w:bCs/>
          <w:color w:val="00B0F0"/>
          <w:sz w:val="24"/>
          <w:szCs w:val="24"/>
        </w:rPr>
        <w:t>“</w:t>
      </w:r>
      <w:r w:rsidRPr="004144B1">
        <w:rPr>
          <w:b/>
          <w:bCs/>
          <w:color w:val="00B0F0"/>
          <w:sz w:val="24"/>
          <w:szCs w:val="24"/>
        </w:rPr>
        <w:t>导气令和</w:t>
      </w:r>
      <w:r w:rsidRPr="004144B1">
        <w:rPr>
          <w:b/>
          <w:bCs/>
          <w:color w:val="00B0F0"/>
          <w:sz w:val="24"/>
          <w:szCs w:val="24"/>
        </w:rPr>
        <w:t>”</w:t>
      </w:r>
      <w:r w:rsidRPr="004144B1">
        <w:rPr>
          <w:b/>
          <w:bCs/>
          <w:color w:val="00B0F0"/>
          <w:sz w:val="24"/>
          <w:szCs w:val="24"/>
        </w:rPr>
        <w:t>，最后用意念导引指挥吐音，意</w:t>
      </w:r>
      <w:r w:rsidRPr="004144B1">
        <w:rPr>
          <w:b/>
          <w:bCs/>
          <w:color w:val="00B0F0"/>
          <w:sz w:val="24"/>
          <w:szCs w:val="24"/>
        </w:rPr>
        <w:t xml:space="preserve"> </w:t>
      </w:r>
      <w:proofErr w:type="gramStart"/>
      <w:r w:rsidRPr="004144B1">
        <w:rPr>
          <w:b/>
          <w:bCs/>
          <w:color w:val="00B0F0"/>
          <w:sz w:val="24"/>
          <w:szCs w:val="24"/>
        </w:rPr>
        <w:t>念要求</w:t>
      </w:r>
      <w:proofErr w:type="gramEnd"/>
      <w:r w:rsidRPr="004144B1">
        <w:rPr>
          <w:b/>
          <w:bCs/>
          <w:color w:val="00B0F0"/>
          <w:sz w:val="24"/>
          <w:szCs w:val="24"/>
        </w:rPr>
        <w:t>做到心安神静，要做到</w:t>
      </w:r>
      <w:proofErr w:type="gramStart"/>
      <w:r w:rsidRPr="004144B1">
        <w:rPr>
          <w:b/>
          <w:bCs/>
          <w:color w:val="00B0F0"/>
          <w:sz w:val="24"/>
          <w:szCs w:val="24"/>
        </w:rPr>
        <w:t>意净清</w:t>
      </w:r>
      <w:proofErr w:type="gramEnd"/>
      <w:r w:rsidRPr="004144B1">
        <w:rPr>
          <w:b/>
          <w:bCs/>
          <w:color w:val="00B0F0"/>
          <w:sz w:val="24"/>
          <w:szCs w:val="24"/>
        </w:rPr>
        <w:t>无意念，导引是关键的关键，直接关系到</w:t>
      </w:r>
      <w:r w:rsidRPr="004144B1">
        <w:rPr>
          <w:b/>
          <w:bCs/>
          <w:color w:val="00B0F0"/>
          <w:sz w:val="24"/>
          <w:szCs w:val="24"/>
        </w:rPr>
        <w:t xml:space="preserve"> </w:t>
      </w:r>
      <w:r w:rsidRPr="004144B1">
        <w:rPr>
          <w:b/>
          <w:bCs/>
          <w:color w:val="00B0F0"/>
          <w:sz w:val="24"/>
          <w:szCs w:val="24"/>
        </w:rPr>
        <w:t>疗效的高低，必须逐步掌握好</w:t>
      </w:r>
    </w:p>
    <w:p w14:paraId="278E2557" w14:textId="77777777" w:rsidR="00F74A34" w:rsidRPr="00F74A34" w:rsidRDefault="00F74A34" w:rsidP="00F74A34">
      <w:pPr>
        <w:spacing w:line="264" w:lineRule="auto"/>
        <w:jc w:val="center"/>
        <w:rPr>
          <w:rFonts w:ascii="华文黑体" w:eastAsia="华文黑体" w:hAnsi="华文黑体" w:cs="华文黑体"/>
          <w:b/>
          <w:bCs/>
          <w:color w:val="0070C0"/>
          <w:sz w:val="32"/>
          <w:szCs w:val="32"/>
        </w:rPr>
      </w:pPr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lastRenderedPageBreak/>
        <w:t xml:space="preserve">第二节　</w:t>
      </w:r>
      <w:proofErr w:type="gramStart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吐音中的</w:t>
      </w:r>
      <w:proofErr w:type="gramEnd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意念导引</w:t>
      </w:r>
    </w:p>
    <w:p w14:paraId="133B349A" w14:textId="77777777" w:rsidR="00F74A34" w:rsidRDefault="00F74A34" w:rsidP="002935FA">
      <w:pPr>
        <w:spacing w:line="264" w:lineRule="auto"/>
        <w:ind w:firstLineChars="200" w:firstLine="640"/>
        <w:rPr>
          <w:rFonts w:ascii="华文黑体" w:eastAsia="华文黑体" w:hAnsi="华文黑体" w:cs="华文黑体"/>
          <w:b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吐音所发出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的音频和声波，只有借助内气才能达到五脏六腑,产生疗效。所以,要想练好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吐音功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,必须做到“松静自然”,搞好意念导引。 </w:t>
      </w:r>
    </w:p>
    <w:p w14:paraId="615DC20C" w14:textId="77777777" w:rsidR="00F74A34" w:rsidRPr="002935FA" w:rsidRDefault="00F74A34" w:rsidP="00F74A34">
      <w:pPr>
        <w:spacing w:line="264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(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一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)必须树立坚强的信念 </w:t>
      </w:r>
    </w:p>
    <w:p w14:paraId="64EA38D9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吐音与练其他功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目一样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,首先必须树立坚强的信心,相信吐音功法一定能够治好病。 </w:t>
      </w:r>
    </w:p>
    <w:p w14:paraId="0893CBA8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在练习吐音时要做到心安神静,不受其他杂念的干扰,持之以恒,严肃认真,一丝不苟。 </w:t>
      </w:r>
    </w:p>
    <w:p w14:paraId="28F891F2" w14:textId="77777777" w:rsidR="00F74A34" w:rsidRPr="002935FA" w:rsidRDefault="00F74A34" w:rsidP="00F74A34">
      <w:pPr>
        <w:spacing w:line="264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(二)心安神静、心平气和, </w:t>
      </w:r>
    </w:p>
    <w:p w14:paraId="6303C74E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“音以情”,心不平气不和,杂念很多就调动不了内气,音也吐不出来,即使勉强吐出,声波和音频也不可能借助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內气这个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特殊的信息通向病灶,也就不可能有疗效。因此,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练吐音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也必须排除七情(喜、怒、忧、思、悲、恐、惊)干扰,没有杂念,才能吐出好的音。 </w:t>
      </w:r>
    </w:p>
    <w:p w14:paraId="2301E5BC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为了做到心安神静,在吐音前要先做好“预备功”及“升降开合功”。如杂念还排除不了,可以默念数目字,从1至30,或从1至60(约一秒钟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一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个数)；如还不能平静,就从1默念到90(以此为限,不能超过90)。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如还是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静不下来,就再做三个气呼吸、三个中丹田开合,把气沉下来。(中丹田开合不能超过九个) </w:t>
      </w:r>
    </w:p>
    <w:p w14:paraId="1AD73471" w14:textId="77777777" w:rsidR="00F74A34" w:rsidRPr="002935FA" w:rsidRDefault="00F74A34" w:rsidP="00F74A34">
      <w:pPr>
        <w:spacing w:line="264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(三)收视返听 </w:t>
      </w:r>
    </w:p>
    <w:p w14:paraId="4D03900B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练功人(癌症患者除外)，在针对某一脏腑吐音时,就要用耳朵听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着这一脏腑,脑子也想着它。如心脏病患者,在吐音时排除杂念之后,意念想着心脏,向心脏发出“征”音,耳朵要能仿佛听到心脏的谐振。这样吐出的音使心脏产生感应,就能加强心脏的功能,从而达到治疗心脏病的目的。如肝炎病人吐音“桌”(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北方人吐此音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)或“郭”(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南方人吐此音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)时,就要脑子想着肝脏,耳朵能仿佛听到肝脏产生的谐振,从而加强肝脏的功能。癌症患者吐音时只注意松静,一切听其自然。</w:t>
      </w:r>
    </w:p>
    <w:p w14:paraId="1032C44E" w14:textId="77777777" w:rsidR="00F65429" w:rsidRDefault="00F65429" w:rsidP="00F65429">
      <w:pPr>
        <w:spacing w:line="285" w:lineRule="auto"/>
        <w:rPr>
          <w:b/>
          <w:bCs/>
          <w:color w:val="7030A0"/>
          <w:sz w:val="22"/>
          <w:szCs w:val="24"/>
        </w:rPr>
      </w:pPr>
      <w:r w:rsidRPr="00F65429">
        <w:rPr>
          <w:rFonts w:ascii="华文黑体" w:eastAsia="华文黑体" w:hAnsi="华文黑体" w:cs="华文黑体" w:hint="eastAsia"/>
          <w:b/>
          <w:bCs/>
          <w:color w:val="7030A0"/>
          <w:sz w:val="28"/>
          <w:szCs w:val="28"/>
        </w:rPr>
        <w:t>【广州版本</w:t>
      </w:r>
      <w:r w:rsidRPr="00F65429">
        <w:rPr>
          <w:rFonts w:ascii="华文黑体" w:eastAsia="华文黑体" w:hAnsi="华文黑体" w:cs="华文黑体"/>
          <w:b/>
          <w:bCs/>
          <w:color w:val="7030A0"/>
          <w:sz w:val="28"/>
          <w:szCs w:val="28"/>
        </w:rPr>
        <w:t>】</w:t>
      </w:r>
      <w:r w:rsidRPr="00F65429">
        <w:rPr>
          <w:b/>
          <w:bCs/>
          <w:color w:val="7030A0"/>
          <w:sz w:val="22"/>
          <w:szCs w:val="24"/>
        </w:rPr>
        <w:t>第三节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意念导引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新气功</w:t>
      </w:r>
      <w:proofErr w:type="gramStart"/>
      <w:r w:rsidRPr="00F65429">
        <w:rPr>
          <w:b/>
          <w:bCs/>
          <w:color w:val="7030A0"/>
          <w:sz w:val="22"/>
          <w:szCs w:val="24"/>
        </w:rPr>
        <w:t>吐音功一定</w:t>
      </w:r>
      <w:proofErr w:type="gramEnd"/>
      <w:r w:rsidRPr="00F65429">
        <w:rPr>
          <w:b/>
          <w:bCs/>
          <w:color w:val="7030A0"/>
          <w:sz w:val="22"/>
          <w:szCs w:val="24"/>
        </w:rPr>
        <w:t>要要求练功者能够进入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气功功能状态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，全身放松、入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静，能自然产生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内气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，这样，用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内气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吐出</w:t>
      </w:r>
      <w:proofErr w:type="gramStart"/>
      <w:r w:rsidRPr="00F65429">
        <w:rPr>
          <w:b/>
          <w:bCs/>
          <w:color w:val="7030A0"/>
          <w:sz w:val="22"/>
          <w:szCs w:val="24"/>
        </w:rPr>
        <w:t>的音其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声波</w:t>
      </w:r>
      <w:r w:rsidRPr="00F65429">
        <w:rPr>
          <w:b/>
          <w:bCs/>
          <w:color w:val="7030A0"/>
          <w:sz w:val="22"/>
          <w:szCs w:val="24"/>
        </w:rPr>
        <w:t>”</w:t>
      </w:r>
      <w:proofErr w:type="gramEnd"/>
      <w:r w:rsidRPr="00F65429">
        <w:rPr>
          <w:b/>
          <w:bCs/>
          <w:color w:val="7030A0"/>
          <w:sz w:val="22"/>
          <w:szCs w:val="24"/>
        </w:rPr>
        <w:t>与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音频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才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会随着内气一起循行经络，达到五脏六腑，调整阴阳，去邪消瘀，促进身体的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新陈代谢，起到防治疾病的作用。而</w:t>
      </w:r>
      <w:r w:rsidRPr="00F65429">
        <w:rPr>
          <w:b/>
          <w:bCs/>
          <w:color w:val="FF0000"/>
          <w:sz w:val="22"/>
          <w:szCs w:val="24"/>
        </w:rPr>
        <w:t>能否产生</w:t>
      </w:r>
      <w:r w:rsidRPr="00F65429">
        <w:rPr>
          <w:b/>
          <w:bCs/>
          <w:color w:val="FF0000"/>
          <w:sz w:val="22"/>
          <w:szCs w:val="24"/>
        </w:rPr>
        <w:t>“</w:t>
      </w:r>
      <w:r w:rsidRPr="00F65429">
        <w:rPr>
          <w:b/>
          <w:bCs/>
          <w:color w:val="FF0000"/>
          <w:sz w:val="22"/>
          <w:szCs w:val="24"/>
        </w:rPr>
        <w:t>内气</w:t>
      </w:r>
      <w:r w:rsidRPr="00F65429">
        <w:rPr>
          <w:b/>
          <w:bCs/>
          <w:color w:val="FF0000"/>
          <w:sz w:val="22"/>
          <w:szCs w:val="24"/>
        </w:rPr>
        <w:t>”</w:t>
      </w:r>
      <w:r w:rsidRPr="00F65429">
        <w:rPr>
          <w:b/>
          <w:bCs/>
          <w:color w:val="FF0000"/>
          <w:sz w:val="22"/>
          <w:szCs w:val="24"/>
        </w:rPr>
        <w:t>，取决于意念导引</w:t>
      </w:r>
      <w:r w:rsidRPr="00F65429">
        <w:rPr>
          <w:b/>
          <w:bCs/>
          <w:color w:val="7030A0"/>
          <w:sz w:val="22"/>
          <w:szCs w:val="24"/>
        </w:rPr>
        <w:t>，因此，必须按阶段掌握好意念导引。</w:t>
      </w:r>
      <w:r w:rsidRPr="00F65429">
        <w:rPr>
          <w:b/>
          <w:bCs/>
          <w:color w:val="7030A0"/>
          <w:sz w:val="22"/>
          <w:szCs w:val="24"/>
        </w:rPr>
        <w:t xml:space="preserve"> </w:t>
      </w:r>
    </w:p>
    <w:p w14:paraId="00470F5F" w14:textId="77777777" w:rsidR="00F65429" w:rsidRDefault="00F65429" w:rsidP="00F65429">
      <w:pPr>
        <w:spacing w:line="285" w:lineRule="auto"/>
        <w:ind w:firstLineChars="200" w:firstLine="440"/>
        <w:rPr>
          <w:b/>
          <w:bCs/>
          <w:color w:val="7030A0"/>
          <w:sz w:val="22"/>
          <w:szCs w:val="24"/>
        </w:rPr>
      </w:pPr>
      <w:r w:rsidRPr="00F65429">
        <w:rPr>
          <w:b/>
          <w:bCs/>
          <w:color w:val="7030A0"/>
          <w:sz w:val="22"/>
          <w:szCs w:val="24"/>
        </w:rPr>
        <w:t>第一阶段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要求做到心安神静，排除一切杂念干扰。这又要两方面努力：首先，要树立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坚强的信心、决心、恒心，坚信只要天天习练新气功必能逐步战胜病魔，这样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可以避免七情的干扰（即喜、怒、忧、思、悲、恐、惊），做到心平气和，才能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调动内气，并用内</w:t>
      </w:r>
      <w:proofErr w:type="gramStart"/>
      <w:r w:rsidRPr="00F65429">
        <w:rPr>
          <w:b/>
          <w:bCs/>
          <w:color w:val="7030A0"/>
          <w:sz w:val="22"/>
          <w:szCs w:val="24"/>
        </w:rPr>
        <w:t>气吐好音</w:t>
      </w:r>
      <w:proofErr w:type="gramEnd"/>
      <w:r w:rsidRPr="00F65429">
        <w:rPr>
          <w:b/>
          <w:bCs/>
          <w:color w:val="7030A0"/>
          <w:sz w:val="22"/>
          <w:szCs w:val="24"/>
        </w:rPr>
        <w:t>。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另一方面，要借助于做好预备功（松静站立，中丹田三个气呼吸，中丹田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三个开合及升降开合松静功），若做完</w:t>
      </w:r>
      <w:proofErr w:type="gramStart"/>
      <w:r w:rsidRPr="00F65429">
        <w:rPr>
          <w:b/>
          <w:bCs/>
          <w:color w:val="7030A0"/>
          <w:sz w:val="22"/>
          <w:szCs w:val="24"/>
        </w:rPr>
        <w:t>以上功目</w:t>
      </w:r>
      <w:proofErr w:type="gramEnd"/>
      <w:r w:rsidRPr="00F65429">
        <w:rPr>
          <w:b/>
          <w:bCs/>
          <w:color w:val="7030A0"/>
          <w:sz w:val="22"/>
          <w:szCs w:val="24"/>
        </w:rPr>
        <w:t>，仍不能入静，则心里默数数字</w:t>
      </w:r>
      <w:r w:rsidRPr="00F65429">
        <w:rPr>
          <w:b/>
          <w:bCs/>
          <w:color w:val="7030A0"/>
          <w:sz w:val="22"/>
          <w:szCs w:val="24"/>
        </w:rPr>
        <w:t xml:space="preserve"> (</w:t>
      </w:r>
      <w:r w:rsidRPr="00F65429">
        <w:rPr>
          <w:b/>
          <w:bCs/>
          <w:color w:val="7030A0"/>
          <w:sz w:val="22"/>
          <w:szCs w:val="24"/>
        </w:rPr>
        <w:t>从</w:t>
      </w:r>
      <w:r w:rsidRPr="00F65429">
        <w:rPr>
          <w:b/>
          <w:bCs/>
          <w:color w:val="7030A0"/>
          <w:sz w:val="22"/>
          <w:szCs w:val="24"/>
        </w:rPr>
        <w:t xml:space="preserve"> 1 </w:t>
      </w:r>
      <w:r w:rsidRPr="00F65429">
        <w:rPr>
          <w:b/>
          <w:bCs/>
          <w:color w:val="7030A0"/>
          <w:sz w:val="22"/>
          <w:szCs w:val="24"/>
        </w:rPr>
        <w:t>数至</w:t>
      </w:r>
      <w:r w:rsidRPr="00F65429">
        <w:rPr>
          <w:b/>
          <w:bCs/>
          <w:color w:val="7030A0"/>
          <w:sz w:val="22"/>
          <w:szCs w:val="24"/>
        </w:rPr>
        <w:t xml:space="preserve"> 30</w:t>
      </w:r>
      <w:r w:rsidRPr="00F65429">
        <w:rPr>
          <w:b/>
          <w:bCs/>
          <w:color w:val="7030A0"/>
          <w:sz w:val="22"/>
          <w:szCs w:val="24"/>
        </w:rPr>
        <w:t>，或</w:t>
      </w:r>
      <w:r w:rsidRPr="00F65429">
        <w:rPr>
          <w:b/>
          <w:bCs/>
          <w:color w:val="7030A0"/>
          <w:sz w:val="22"/>
          <w:szCs w:val="24"/>
        </w:rPr>
        <w:t xml:space="preserve"> 60 </w:t>
      </w:r>
      <w:r w:rsidRPr="00F65429">
        <w:rPr>
          <w:b/>
          <w:bCs/>
          <w:color w:val="7030A0"/>
          <w:sz w:val="22"/>
          <w:szCs w:val="24"/>
        </w:rPr>
        <w:t>或</w:t>
      </w:r>
      <w:r w:rsidRPr="00F65429">
        <w:rPr>
          <w:b/>
          <w:bCs/>
          <w:color w:val="7030A0"/>
          <w:sz w:val="22"/>
          <w:szCs w:val="24"/>
        </w:rPr>
        <w:t xml:space="preserve"> 90</w:t>
      </w:r>
      <w:r w:rsidRPr="00F65429">
        <w:rPr>
          <w:b/>
          <w:bCs/>
          <w:color w:val="7030A0"/>
          <w:sz w:val="22"/>
          <w:szCs w:val="24"/>
        </w:rPr>
        <w:t>，一秒钟数一个数字</w:t>
      </w:r>
      <w:r w:rsidRPr="00F65429">
        <w:rPr>
          <w:b/>
          <w:bCs/>
          <w:color w:val="7030A0"/>
          <w:sz w:val="22"/>
          <w:szCs w:val="24"/>
        </w:rPr>
        <w:t>)</w:t>
      </w:r>
      <w:r w:rsidRPr="00F65429">
        <w:rPr>
          <w:b/>
          <w:bCs/>
          <w:color w:val="7030A0"/>
          <w:sz w:val="22"/>
          <w:szCs w:val="24"/>
        </w:rPr>
        <w:t>，若还不能排除杂念平静下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来，则再做中丹田三个气呼吸与三开合（中丹田开合，次数不能超过</w:t>
      </w:r>
      <w:r w:rsidRPr="00F65429">
        <w:rPr>
          <w:b/>
          <w:bCs/>
          <w:color w:val="7030A0"/>
          <w:sz w:val="22"/>
          <w:szCs w:val="24"/>
        </w:rPr>
        <w:t xml:space="preserve"> 9 </w:t>
      </w:r>
      <w:r w:rsidRPr="00F65429">
        <w:rPr>
          <w:b/>
          <w:bCs/>
          <w:color w:val="7030A0"/>
          <w:sz w:val="22"/>
          <w:szCs w:val="24"/>
        </w:rPr>
        <w:t>次），这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proofErr w:type="gramStart"/>
      <w:r w:rsidRPr="00F65429">
        <w:rPr>
          <w:b/>
          <w:bCs/>
          <w:color w:val="7030A0"/>
          <w:sz w:val="22"/>
          <w:szCs w:val="24"/>
        </w:rPr>
        <w:t>样将情绪</w:t>
      </w:r>
      <w:proofErr w:type="gramEnd"/>
      <w:r w:rsidRPr="00F65429">
        <w:rPr>
          <w:b/>
          <w:bCs/>
          <w:color w:val="7030A0"/>
          <w:sz w:val="22"/>
          <w:szCs w:val="24"/>
        </w:rPr>
        <w:t>逐渐平静下来。</w:t>
      </w:r>
    </w:p>
    <w:p w14:paraId="5E3954C6" w14:textId="77777777" w:rsidR="00F65429" w:rsidRDefault="00F65429" w:rsidP="00F65429">
      <w:pPr>
        <w:spacing w:line="285" w:lineRule="auto"/>
        <w:ind w:firstLineChars="200" w:firstLine="440"/>
        <w:rPr>
          <w:b/>
          <w:bCs/>
          <w:color w:val="7030A0"/>
          <w:sz w:val="22"/>
          <w:szCs w:val="24"/>
        </w:rPr>
      </w:pPr>
      <w:r w:rsidRPr="00F65429">
        <w:rPr>
          <w:b/>
          <w:bCs/>
          <w:color w:val="7030A0"/>
          <w:sz w:val="22"/>
          <w:szCs w:val="24"/>
        </w:rPr>
        <w:t>第二阶段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当你能熟练掌握</w:t>
      </w:r>
      <w:proofErr w:type="gramStart"/>
      <w:r w:rsidRPr="00F65429">
        <w:rPr>
          <w:b/>
          <w:bCs/>
          <w:color w:val="7030A0"/>
          <w:sz w:val="22"/>
          <w:szCs w:val="24"/>
        </w:rPr>
        <w:t>吐音功后</w:t>
      </w:r>
      <w:proofErr w:type="gramEnd"/>
      <w:r w:rsidRPr="00F65429">
        <w:rPr>
          <w:b/>
          <w:bCs/>
          <w:color w:val="7030A0"/>
          <w:sz w:val="22"/>
          <w:szCs w:val="24"/>
        </w:rPr>
        <w:t>，而本人又无什么不舒适的感觉，则可逐渐意守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病灶，这样有利于内气与声波</w:t>
      </w:r>
      <w:proofErr w:type="gramStart"/>
      <w:r w:rsidRPr="00F65429">
        <w:rPr>
          <w:b/>
          <w:bCs/>
          <w:color w:val="7030A0"/>
          <w:sz w:val="22"/>
          <w:szCs w:val="24"/>
        </w:rPr>
        <w:t>讯息</w:t>
      </w:r>
      <w:proofErr w:type="gramEnd"/>
      <w:r w:rsidRPr="00F65429">
        <w:rPr>
          <w:b/>
          <w:bCs/>
          <w:color w:val="7030A0"/>
          <w:sz w:val="22"/>
          <w:szCs w:val="24"/>
        </w:rPr>
        <w:t>循着经络向这个有病灶的部位进攻，可以大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大地提高疗效。不过，到这阶段要小心练习，不能急于求成，若有不舒适感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觉，应暂时不要意守病灶。</w:t>
      </w:r>
    </w:p>
    <w:p w14:paraId="1CB9CA4B" w14:textId="58762B1C" w:rsidR="00F74A34" w:rsidRPr="00F65429" w:rsidRDefault="00F65429" w:rsidP="00F65429">
      <w:pPr>
        <w:spacing w:line="285" w:lineRule="auto"/>
        <w:ind w:firstLineChars="200" w:firstLine="440"/>
        <w:rPr>
          <w:rFonts w:ascii="华文黑体" w:eastAsia="华文黑体" w:hAnsi="华文黑体" w:cs="华文黑体"/>
          <w:b/>
          <w:bCs/>
          <w:color w:val="7030A0"/>
          <w:sz w:val="36"/>
          <w:szCs w:val="36"/>
        </w:rPr>
      </w:pPr>
      <w:r w:rsidRPr="00F65429">
        <w:rPr>
          <w:b/>
          <w:bCs/>
          <w:color w:val="7030A0"/>
          <w:sz w:val="22"/>
          <w:szCs w:val="24"/>
        </w:rPr>
        <w:t>第三阶段</w:t>
      </w:r>
      <w:r w:rsidRPr="00F65429">
        <w:rPr>
          <w:b/>
          <w:bCs/>
          <w:color w:val="7030A0"/>
          <w:sz w:val="22"/>
          <w:szCs w:val="24"/>
        </w:rPr>
        <w:t xml:space="preserve">: </w:t>
      </w:r>
      <w:r w:rsidRPr="00F65429">
        <w:rPr>
          <w:b/>
          <w:bCs/>
          <w:color w:val="7030A0"/>
          <w:sz w:val="22"/>
          <w:szCs w:val="24"/>
        </w:rPr>
        <w:t>当你意守病灶已经很熟练后，逐渐培养自己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守意返听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，即吐音时，不但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脑子意守在病处，还要</w:t>
      </w:r>
      <w:proofErr w:type="gramStart"/>
      <w:r w:rsidRPr="00F65429">
        <w:rPr>
          <w:b/>
          <w:bCs/>
          <w:color w:val="7030A0"/>
          <w:sz w:val="22"/>
          <w:szCs w:val="24"/>
        </w:rPr>
        <w:t>好象</w:t>
      </w:r>
      <w:proofErr w:type="gramEnd"/>
      <w:r w:rsidRPr="00F65429">
        <w:rPr>
          <w:b/>
          <w:bCs/>
          <w:color w:val="7030A0"/>
          <w:sz w:val="22"/>
          <w:szCs w:val="24"/>
        </w:rPr>
        <w:t>听到病灶的谐振，则这时的吐音效果是最佳的。例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如</w:t>
      </w:r>
      <w:r w:rsidRPr="00F65429">
        <w:rPr>
          <w:b/>
          <w:bCs/>
          <w:color w:val="7030A0"/>
          <w:sz w:val="22"/>
          <w:szCs w:val="24"/>
        </w:rPr>
        <w:t>:</w:t>
      </w:r>
      <w:proofErr w:type="gramStart"/>
      <w:r w:rsidRPr="00F65429">
        <w:rPr>
          <w:b/>
          <w:bCs/>
          <w:color w:val="7030A0"/>
          <w:sz w:val="22"/>
          <w:szCs w:val="24"/>
        </w:rPr>
        <w:t>吐肺音</w:t>
      </w:r>
      <w:proofErr w:type="gramEnd"/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商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时，脑子想着肺部，用意念导引向肺部发出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商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音，并用耳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朵</w:t>
      </w:r>
      <w:proofErr w:type="gramStart"/>
      <w:r w:rsidRPr="00F65429">
        <w:rPr>
          <w:b/>
          <w:bCs/>
          <w:color w:val="7030A0"/>
          <w:sz w:val="22"/>
          <w:szCs w:val="24"/>
        </w:rPr>
        <w:t>好象</w:t>
      </w:r>
      <w:proofErr w:type="gramEnd"/>
      <w:r w:rsidRPr="00F65429">
        <w:rPr>
          <w:b/>
          <w:bCs/>
          <w:color w:val="7030A0"/>
          <w:sz w:val="22"/>
          <w:szCs w:val="24"/>
        </w:rPr>
        <w:t>听到肺脏随着吐</w:t>
      </w:r>
      <w:proofErr w:type="gramStart"/>
      <w:r w:rsidRPr="00F65429">
        <w:rPr>
          <w:b/>
          <w:bCs/>
          <w:color w:val="7030A0"/>
          <w:sz w:val="22"/>
          <w:szCs w:val="24"/>
        </w:rPr>
        <w:t>音发出</w:t>
      </w:r>
      <w:proofErr w:type="gramEnd"/>
      <w:r w:rsidRPr="00F65429">
        <w:rPr>
          <w:b/>
          <w:bCs/>
          <w:color w:val="7030A0"/>
          <w:sz w:val="22"/>
          <w:szCs w:val="24"/>
        </w:rPr>
        <w:t>的声波而一起振荡。这个阶段是</w:t>
      </w:r>
      <w:proofErr w:type="gramStart"/>
      <w:r w:rsidRPr="00F65429">
        <w:rPr>
          <w:b/>
          <w:bCs/>
          <w:color w:val="7030A0"/>
          <w:sz w:val="22"/>
          <w:szCs w:val="24"/>
        </w:rPr>
        <w:t>吐音功中</w:t>
      </w:r>
      <w:proofErr w:type="gramEnd"/>
      <w:r w:rsidRPr="00F65429">
        <w:rPr>
          <w:b/>
          <w:bCs/>
          <w:color w:val="7030A0"/>
          <w:sz w:val="22"/>
          <w:szCs w:val="24"/>
        </w:rPr>
        <w:t>意念导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引的最高阶段，不易掌握，务必要由开始的第一阶段逐步训练。</w:t>
      </w:r>
    </w:p>
    <w:p w14:paraId="1E925FFD" w14:textId="77777777" w:rsidR="00F74A34" w:rsidRPr="00F65429" w:rsidRDefault="00F74A34" w:rsidP="00F74A34">
      <w:pPr>
        <w:spacing w:line="285" w:lineRule="auto"/>
        <w:jc w:val="center"/>
        <w:rPr>
          <w:rFonts w:ascii="华文黑体" w:eastAsia="华文黑体" w:hAnsi="华文黑体" w:cs="华文黑体"/>
          <w:b/>
          <w:bCs/>
          <w:color w:val="7030A0"/>
          <w:sz w:val="36"/>
          <w:szCs w:val="36"/>
        </w:rPr>
      </w:pPr>
      <w:r w:rsidRPr="00F65429">
        <w:rPr>
          <w:rFonts w:ascii="华文黑体" w:eastAsia="华文黑体" w:hAnsi="华文黑体" w:cs="华文黑体" w:hint="eastAsia"/>
          <w:b/>
          <w:bCs/>
          <w:color w:val="0070C0"/>
          <w:sz w:val="36"/>
          <w:szCs w:val="36"/>
        </w:rPr>
        <w:t xml:space="preserve">第三节 　</w:t>
      </w:r>
      <w:proofErr w:type="gramStart"/>
      <w:r w:rsidRPr="00F65429">
        <w:rPr>
          <w:rFonts w:ascii="华文黑体" w:eastAsia="华文黑体" w:hAnsi="华文黑体" w:cs="华文黑体" w:hint="eastAsia"/>
          <w:b/>
          <w:bCs/>
          <w:color w:val="0070C0"/>
          <w:sz w:val="36"/>
          <w:szCs w:val="36"/>
        </w:rPr>
        <w:t>吐音中的</w:t>
      </w:r>
      <w:proofErr w:type="gramEnd"/>
      <w:r w:rsidRPr="00F65429">
        <w:rPr>
          <w:rFonts w:ascii="华文黑体" w:eastAsia="华文黑体" w:hAnsi="华文黑体" w:cs="华文黑体" w:hint="eastAsia"/>
          <w:b/>
          <w:bCs/>
          <w:color w:val="0070C0"/>
          <w:sz w:val="36"/>
          <w:szCs w:val="36"/>
        </w:rPr>
        <w:t>呼吸导引</w:t>
      </w:r>
    </w:p>
    <w:p w14:paraId="70791DFC" w14:textId="77777777" w:rsidR="00F74A34" w:rsidRDefault="00F74A34" w:rsidP="002935FA">
      <w:pPr>
        <w:spacing w:line="285" w:lineRule="auto"/>
        <w:ind w:firstLineChars="200" w:firstLine="640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吐音与呼吸有着密切的关系。吐音时发出的音是以气息作为动力的。“气动则声动”。有充足而匀和的气息做动力,所发出的声波就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有力量,而且是柔和的,有伸缩性的,多变化的,有气感的。这样发出的信息就能传到五脏中去,就能产生疗效。因此发音时颈部肌肉、下腭、舌根等部位都要放松,不能紧张。在全身放松的情况下,从肺部吐出的气息，就可以得到丹田底气的支持。这样,发出的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音才能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柔和、悦耳、有力。否则,音就发不出来,即使勉强发出,那也只是一种喊叫,根本不是什么吐音导引。所以,吐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音必须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配合好呼吸导引。 </w:t>
      </w:r>
    </w:p>
    <w:p w14:paraId="71804BC6" w14:textId="77777777" w:rsidR="00F74A34" w:rsidRDefault="00F74A34" w:rsidP="00F74A34">
      <w:pPr>
        <w:spacing w:line="285" w:lineRule="auto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(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一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)注意保持气息平稳 </w:t>
      </w:r>
    </w:p>
    <w:p w14:paraId="61E7D540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音之前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,要先吸一口气,然后再吐音；要先出气后出音,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以气领音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；气息要保持平稳,有一定的节律。注意吸而不满,吐而不尽。 </w:t>
      </w:r>
    </w:p>
    <w:p w14:paraId="15ECEEDD" w14:textId="77777777" w:rsidR="00F74A34" w:rsidRDefault="00F74A34" w:rsidP="00F74A34">
      <w:pPr>
        <w:spacing w:line="285" w:lineRule="auto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(二)根据发音的高低、强弱及病症,注意呼吸的调整。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 </w:t>
      </w:r>
    </w:p>
    <w:p w14:paraId="3D945C5E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1.体弱而又必须采用泻法的呼吸调整法。 </w:t>
      </w:r>
    </w:p>
    <w:p w14:paraId="7FA851F2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癌症病人经过化疗、放疗或手术后,身体一般比较虚弱、气短。但要治疗癌症,控制或消灭癌细胞,又必须采用“泻法”,吐音时需要发高音、强音,病人对此承受不了该怎么办?这就需要注意吐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音过程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中的呼吸调整。即在预备功、收功做三个气呼吸、中丹田三开合时进行调整。病人气不短,有抵抗力者,一般采用先吸后呼的“泻”法。如身体太虛弱就要采用先呼后吸的“补”法。 </w:t>
      </w:r>
    </w:p>
    <w:p w14:paraId="775C9BE9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2.身体下焦长瘤必须用高连音时的呼吸调整法。 </w:t>
      </w:r>
    </w:p>
    <w:p w14:paraId="36D6222C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如果肿块大、又长在下焦,吐音的效果不如对长在上焦的好。从临床实践来看,肺癌、鼻咽癌、胃癌等,吐音功法疗效显著；而骨癌,特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别是脚上或下肢长骨癌的疗效就较差些。遇到后一种病症时,吐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音必须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用高音、连音,吐音的气息力量要强、大、猛,才能攻到下肢的各个部位。癌症患者需要采用力量大的连续高音“哈”的吐法时,其数目字要多。预备功、收功及中间做三个中丹田气呼吸时用“先呼后吸”的补法来进行调整。 </w:t>
      </w:r>
    </w:p>
    <w:p w14:paraId="4FE9B472" w14:textId="77777777" w:rsidR="00F74A34" w:rsidRDefault="00F74A34" w:rsidP="00F74A34">
      <w:pPr>
        <w:spacing w:line="285" w:lineRule="auto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(三)善于运用三呼吸、三开合的调整作用。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 </w:t>
      </w:r>
    </w:p>
    <w:p w14:paraId="53BC57AC" w14:textId="77777777" w:rsidR="00F74A34" w:rsidRDefault="00F74A34" w:rsidP="00F74A34">
      <w:pPr>
        <w:spacing w:line="285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在吐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音功开始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的时候，以及进行中加做三个气呼吸、中丹田三开合,都可以达到调整气息的目的。例如肺癌患者的吐音基数是九,需要加强时,则用九的倍数,即吐十八个音。如果病重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而又体弱者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,那么在开始练功时,先吐九个音,再练其他的功目,或休息两小时后,再吐九个音。或者把九个音分成三组来吐,每组吐三个音,中间做三个气呼吸、三个中丹田开合,进行调整。加做三个气呼吸、三开合不但可以调息,更重要的是为了把内气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导引回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气海。尤其是在练完吐音后,一定要注意收好功,安静休息20分钟。否则,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內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气散开,人体就会越来越虚弱,不仅达不到疗效,反而会出问题。此点务必注意。 </w:t>
      </w:r>
    </w:p>
    <w:p w14:paraId="7B7C4EA7" w14:textId="77777777" w:rsidR="00F74A34" w:rsidRPr="002935FA" w:rsidRDefault="00F74A34" w:rsidP="00F74A34">
      <w:pPr>
        <w:spacing w:line="285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(四)复杂情况下的分阶段练法。 </w:t>
      </w:r>
    </w:p>
    <w:p w14:paraId="6AE24F75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例如患癌症又兼患有高血压症的病人,不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应该吐单高音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,因高音是引血上行的,但因有癌细胞又必须吐高音“哈”,而且是单音。那么,这个矛盾如何解决呢？应采用分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阶段练吐音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的方法,即凌晨开始第一阶段练功时,先吐低音,并在做中丹田三个气呼吸时采用先吸后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呼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进行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调整。第二阶段则练中度风呼吸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法其他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功法。休息一段时间。再进行第三阶段吐高音“哈”,这时,做中丹田三个气呼吸时,应改用先呼后吸。这样,高、低音配合,再加上呼吸导引的调整,既能够治疗癌症,控制癌细胞的扩散,又能控制高血压,可以达到理想的疗效。 </w:t>
      </w:r>
    </w:p>
    <w:p w14:paraId="070F1FD6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总之,在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吐音中配合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呼吸进行调整非常重要,吐音前预备功的三个气呼吸(运用先吸后呼或先呼后吸)及吐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音过程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中的呼吸调整,和收功中的三个气呼吸,三开合都需要有针对性的来安排好。</w:t>
      </w:r>
    </w:p>
    <w:p w14:paraId="21450887" w14:textId="77777777" w:rsidR="00F65429" w:rsidRDefault="00F65429" w:rsidP="00F65429">
      <w:pPr>
        <w:spacing w:line="280" w:lineRule="auto"/>
        <w:rPr>
          <w:b/>
          <w:bCs/>
          <w:color w:val="7030A0"/>
          <w:sz w:val="22"/>
          <w:szCs w:val="24"/>
        </w:rPr>
      </w:pPr>
      <w:r w:rsidRPr="00F65429">
        <w:rPr>
          <w:rFonts w:ascii="华文黑体" w:eastAsia="华文黑体" w:hAnsi="华文黑体" w:cs="华文黑体" w:hint="eastAsia"/>
          <w:b/>
          <w:bCs/>
          <w:color w:val="7030A0"/>
          <w:sz w:val="28"/>
          <w:szCs w:val="28"/>
        </w:rPr>
        <w:t>【广州版本</w:t>
      </w:r>
      <w:r w:rsidRPr="00F65429">
        <w:rPr>
          <w:rFonts w:ascii="华文黑体" w:eastAsia="华文黑体" w:hAnsi="华文黑体" w:cs="华文黑体"/>
          <w:b/>
          <w:bCs/>
          <w:color w:val="7030A0"/>
          <w:sz w:val="28"/>
          <w:szCs w:val="28"/>
        </w:rPr>
        <w:t>】</w:t>
      </w:r>
      <w:r w:rsidRPr="00F65429">
        <w:rPr>
          <w:b/>
          <w:bCs/>
          <w:color w:val="7030A0"/>
          <w:sz w:val="22"/>
          <w:szCs w:val="24"/>
        </w:rPr>
        <w:t>一、呼吸导引的几种情况</w:t>
      </w:r>
      <w:r>
        <w:rPr>
          <w:rFonts w:hint="eastAsia"/>
          <w:b/>
          <w:bCs/>
          <w:color w:val="7030A0"/>
          <w:sz w:val="22"/>
          <w:szCs w:val="24"/>
        </w:rPr>
        <w:t>；</w:t>
      </w:r>
    </w:p>
    <w:p w14:paraId="1F41AA8F" w14:textId="77777777" w:rsidR="00F65429" w:rsidRDefault="00F65429" w:rsidP="00F65429">
      <w:pPr>
        <w:spacing w:line="280" w:lineRule="auto"/>
        <w:rPr>
          <w:b/>
          <w:bCs/>
          <w:color w:val="7030A0"/>
          <w:sz w:val="22"/>
          <w:szCs w:val="24"/>
        </w:rPr>
      </w:pPr>
      <w:r w:rsidRPr="00F65429">
        <w:rPr>
          <w:rFonts w:hint="eastAsia"/>
          <w:b/>
          <w:bCs/>
          <w:color w:val="FF0000"/>
          <w:sz w:val="22"/>
          <w:szCs w:val="24"/>
        </w:rPr>
        <w:t>一、</w:t>
      </w:r>
      <w:proofErr w:type="gramStart"/>
      <w:r w:rsidRPr="00F65429">
        <w:rPr>
          <w:b/>
          <w:bCs/>
          <w:color w:val="FF0000"/>
          <w:sz w:val="22"/>
          <w:szCs w:val="24"/>
        </w:rPr>
        <w:t>整个吐音过程</w:t>
      </w:r>
      <w:proofErr w:type="gramEnd"/>
      <w:r w:rsidRPr="00F65429">
        <w:rPr>
          <w:b/>
          <w:bCs/>
          <w:color w:val="FF0000"/>
          <w:sz w:val="22"/>
          <w:szCs w:val="24"/>
        </w:rPr>
        <w:t>都要求做到气息流畅，平稳、均匀、而且柔和，</w:t>
      </w:r>
      <w:r w:rsidRPr="00F65429">
        <w:rPr>
          <w:b/>
          <w:bCs/>
          <w:color w:val="7030A0"/>
          <w:sz w:val="22"/>
          <w:szCs w:val="24"/>
        </w:rPr>
        <w:t>这主要是通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proofErr w:type="gramStart"/>
      <w:r w:rsidRPr="00F65429">
        <w:rPr>
          <w:b/>
          <w:bCs/>
          <w:color w:val="7030A0"/>
          <w:sz w:val="22"/>
          <w:szCs w:val="24"/>
        </w:rPr>
        <w:t>过做好</w:t>
      </w:r>
      <w:proofErr w:type="gramEnd"/>
      <w:r w:rsidRPr="00F65429">
        <w:rPr>
          <w:b/>
          <w:bCs/>
          <w:color w:val="7030A0"/>
          <w:sz w:val="22"/>
          <w:szCs w:val="24"/>
        </w:rPr>
        <w:t>预备功来帮助达到，只要全身自然放松，脑子排除杂念入静，气就能沉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在中丹田。这时用功法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运气发声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，则气会流畅自如，且具有一定的</w:t>
      </w:r>
      <w:proofErr w:type="gramStart"/>
      <w:r w:rsidRPr="00F65429">
        <w:rPr>
          <w:b/>
          <w:bCs/>
          <w:color w:val="7030A0"/>
          <w:sz w:val="22"/>
          <w:szCs w:val="24"/>
        </w:rPr>
        <w:t>的</w:t>
      </w:r>
      <w:proofErr w:type="gramEnd"/>
      <w:r w:rsidRPr="00F65429">
        <w:rPr>
          <w:b/>
          <w:bCs/>
          <w:color w:val="7030A0"/>
          <w:sz w:val="22"/>
          <w:szCs w:val="24"/>
        </w:rPr>
        <w:t>韵律，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高低强弱相宜。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对于初学初练吐音的人，每吐一个</w:t>
      </w:r>
      <w:proofErr w:type="gramStart"/>
      <w:r w:rsidRPr="00F65429">
        <w:rPr>
          <w:b/>
          <w:bCs/>
          <w:color w:val="7030A0"/>
          <w:sz w:val="22"/>
          <w:szCs w:val="24"/>
        </w:rPr>
        <w:t>音之前</w:t>
      </w:r>
      <w:proofErr w:type="gramEnd"/>
      <w:r w:rsidRPr="00F65429">
        <w:rPr>
          <w:b/>
          <w:bCs/>
          <w:color w:val="7030A0"/>
          <w:sz w:val="22"/>
          <w:szCs w:val="24"/>
        </w:rPr>
        <w:t>必须做一次口呼鼻吸</w:t>
      </w:r>
      <w:r w:rsidRPr="00F65429">
        <w:rPr>
          <w:b/>
          <w:bCs/>
          <w:color w:val="7030A0"/>
          <w:sz w:val="22"/>
          <w:szCs w:val="24"/>
        </w:rPr>
        <w:t>(</w:t>
      </w:r>
      <w:r w:rsidRPr="00F65429">
        <w:rPr>
          <w:b/>
          <w:bCs/>
          <w:color w:val="7030A0"/>
          <w:sz w:val="22"/>
          <w:szCs w:val="24"/>
        </w:rPr>
        <w:t>长呼长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吸</w:t>
      </w:r>
      <w:r w:rsidRPr="00F65429">
        <w:rPr>
          <w:b/>
          <w:bCs/>
          <w:color w:val="7030A0"/>
          <w:sz w:val="22"/>
          <w:szCs w:val="24"/>
        </w:rPr>
        <w:t>)</w:t>
      </w:r>
      <w:r w:rsidRPr="00F65429">
        <w:rPr>
          <w:b/>
          <w:bCs/>
          <w:color w:val="7030A0"/>
          <w:sz w:val="22"/>
          <w:szCs w:val="24"/>
        </w:rPr>
        <w:t>，每吐完一个音之后，必须做鼻吸口呼三次，以充分调整气息使之平和，同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时要做好腰胯的放松，为吐</w:t>
      </w:r>
      <w:proofErr w:type="gramStart"/>
      <w:r w:rsidRPr="00F65429">
        <w:rPr>
          <w:b/>
          <w:bCs/>
          <w:color w:val="7030A0"/>
          <w:sz w:val="22"/>
          <w:szCs w:val="24"/>
        </w:rPr>
        <w:t>第二个音作好</w:t>
      </w:r>
      <w:proofErr w:type="gramEnd"/>
      <w:r w:rsidRPr="00F65429">
        <w:rPr>
          <w:b/>
          <w:bCs/>
          <w:color w:val="7030A0"/>
          <w:sz w:val="22"/>
          <w:szCs w:val="24"/>
        </w:rPr>
        <w:t>准备。请切记，这里做的呼吸都要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轻、慢、细、</w:t>
      </w:r>
      <w:proofErr w:type="gramStart"/>
      <w:r w:rsidRPr="00F65429">
        <w:rPr>
          <w:b/>
          <w:bCs/>
          <w:color w:val="7030A0"/>
          <w:sz w:val="22"/>
          <w:szCs w:val="24"/>
        </w:rPr>
        <w:t>匀与稍长</w:t>
      </w:r>
      <w:proofErr w:type="gramEnd"/>
      <w:r w:rsidRPr="00F65429">
        <w:rPr>
          <w:b/>
          <w:bCs/>
          <w:color w:val="7030A0"/>
          <w:sz w:val="22"/>
          <w:szCs w:val="24"/>
        </w:rPr>
        <w:t>，但不能吸尽或呼尽，要留有余地，以防出现胸闷憋气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的偏差。</w:t>
      </w:r>
    </w:p>
    <w:p w14:paraId="744F258A" w14:textId="77777777" w:rsidR="00F65429" w:rsidRPr="00F65429" w:rsidRDefault="00F65429" w:rsidP="00F65429">
      <w:pPr>
        <w:spacing w:line="280" w:lineRule="auto"/>
        <w:rPr>
          <w:b/>
          <w:bCs/>
          <w:color w:val="FF0000"/>
          <w:sz w:val="22"/>
          <w:szCs w:val="24"/>
        </w:rPr>
      </w:pPr>
      <w:r w:rsidRPr="00F65429">
        <w:rPr>
          <w:b/>
          <w:bCs/>
          <w:color w:val="FF0000"/>
          <w:sz w:val="22"/>
          <w:szCs w:val="24"/>
        </w:rPr>
        <w:t>二、通过调整呼吸，可以达到补或泻的作用</w:t>
      </w:r>
      <w:r w:rsidRPr="00F65429">
        <w:rPr>
          <w:b/>
          <w:bCs/>
          <w:color w:val="FF0000"/>
          <w:sz w:val="22"/>
          <w:szCs w:val="24"/>
        </w:rPr>
        <w:t xml:space="preserve"> </w:t>
      </w:r>
    </w:p>
    <w:p w14:paraId="4E186099" w14:textId="77777777" w:rsidR="00F65429" w:rsidRDefault="00F65429" w:rsidP="00F65429">
      <w:pPr>
        <w:spacing w:line="280" w:lineRule="auto"/>
        <w:ind w:firstLineChars="100" w:firstLine="220"/>
        <w:rPr>
          <w:b/>
          <w:bCs/>
          <w:color w:val="7030A0"/>
          <w:sz w:val="22"/>
          <w:szCs w:val="24"/>
        </w:rPr>
      </w:pPr>
      <w:r w:rsidRPr="00F65429">
        <w:rPr>
          <w:b/>
          <w:bCs/>
          <w:color w:val="7030A0"/>
          <w:sz w:val="22"/>
          <w:szCs w:val="24"/>
        </w:rPr>
        <w:t>1.</w:t>
      </w:r>
      <w:r w:rsidRPr="00F65429">
        <w:rPr>
          <w:b/>
          <w:bCs/>
          <w:color w:val="7030A0"/>
          <w:sz w:val="22"/>
          <w:szCs w:val="24"/>
        </w:rPr>
        <w:t>对于体弱气短的患者，以及癌瘤病灶位于下肢或下焦部位的患者，因病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情需要，为了控制或消除癌细胞，吐音时必须采取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泻法</w:t>
      </w:r>
      <w:r w:rsidRPr="00F65429">
        <w:rPr>
          <w:b/>
          <w:bCs/>
          <w:color w:val="7030A0"/>
          <w:sz w:val="22"/>
          <w:szCs w:val="24"/>
        </w:rPr>
        <w:t>”(</w:t>
      </w:r>
      <w:r w:rsidRPr="00F65429">
        <w:rPr>
          <w:b/>
          <w:bCs/>
          <w:color w:val="7030A0"/>
          <w:sz w:val="22"/>
          <w:szCs w:val="24"/>
        </w:rPr>
        <w:t>高音、强音</w:t>
      </w:r>
      <w:r w:rsidRPr="00F65429">
        <w:rPr>
          <w:b/>
          <w:bCs/>
          <w:color w:val="7030A0"/>
          <w:sz w:val="22"/>
          <w:szCs w:val="24"/>
        </w:rPr>
        <w:t>)</w:t>
      </w:r>
      <w:r w:rsidRPr="00F65429">
        <w:rPr>
          <w:b/>
          <w:bCs/>
          <w:color w:val="7030A0"/>
          <w:sz w:val="22"/>
          <w:szCs w:val="24"/>
        </w:rPr>
        <w:t>，因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此，为了增强病人的抵抗力使之能接受这种吐音治疗，利用呼吸导引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补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一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下身体，就用补法的呼吸导引</w:t>
      </w:r>
      <w:r w:rsidRPr="00F65429">
        <w:rPr>
          <w:b/>
          <w:bCs/>
          <w:color w:val="7030A0"/>
          <w:sz w:val="22"/>
          <w:szCs w:val="24"/>
        </w:rPr>
        <w:t>-----</w:t>
      </w:r>
      <w:r w:rsidRPr="00F65429">
        <w:rPr>
          <w:b/>
          <w:bCs/>
          <w:color w:val="7030A0"/>
          <w:sz w:val="22"/>
          <w:szCs w:val="24"/>
        </w:rPr>
        <w:t>先口呼后鼻吸的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气呼吸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法（凡做中丹田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三个呼吸时都用这个补法）。</w:t>
      </w:r>
      <w:r w:rsidRPr="00F65429">
        <w:rPr>
          <w:b/>
          <w:bCs/>
          <w:color w:val="7030A0"/>
          <w:sz w:val="22"/>
          <w:szCs w:val="24"/>
        </w:rPr>
        <w:t xml:space="preserve"> </w:t>
      </w:r>
    </w:p>
    <w:p w14:paraId="36171281" w14:textId="77777777" w:rsidR="00F65429" w:rsidRDefault="00F65429" w:rsidP="00F65429">
      <w:pPr>
        <w:spacing w:line="280" w:lineRule="auto"/>
        <w:ind w:firstLineChars="100" w:firstLine="220"/>
        <w:rPr>
          <w:b/>
          <w:bCs/>
          <w:color w:val="7030A0"/>
          <w:sz w:val="22"/>
          <w:szCs w:val="24"/>
        </w:rPr>
      </w:pPr>
      <w:r w:rsidRPr="00F65429">
        <w:rPr>
          <w:b/>
          <w:bCs/>
          <w:color w:val="7030A0"/>
          <w:sz w:val="22"/>
          <w:szCs w:val="24"/>
        </w:rPr>
        <w:t>2.</w:t>
      </w:r>
      <w:r w:rsidRPr="00F65429">
        <w:rPr>
          <w:b/>
          <w:bCs/>
          <w:color w:val="7030A0"/>
          <w:sz w:val="22"/>
          <w:szCs w:val="24"/>
        </w:rPr>
        <w:t>癌症患者并有其它夹杂症，其治疗方案有矛盾时，则必须分阶段地学练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吐音。</w:t>
      </w:r>
    </w:p>
    <w:p w14:paraId="05B29F3D" w14:textId="2E2DA440" w:rsidR="00F65429" w:rsidRDefault="00F65429" w:rsidP="00F65429">
      <w:pPr>
        <w:spacing w:line="280" w:lineRule="auto"/>
        <w:ind w:firstLineChars="100" w:firstLine="220"/>
        <w:rPr>
          <w:rFonts w:ascii="华文黑体" w:eastAsia="华文黑体" w:hAnsi="华文黑体" w:cs="华文黑体"/>
          <w:b/>
          <w:sz w:val="32"/>
          <w:szCs w:val="32"/>
        </w:rPr>
      </w:pPr>
      <w:r w:rsidRPr="00F65429">
        <w:rPr>
          <w:b/>
          <w:bCs/>
          <w:color w:val="7030A0"/>
          <w:sz w:val="22"/>
          <w:szCs w:val="24"/>
        </w:rPr>
        <w:t>3.</w:t>
      </w:r>
      <w:r w:rsidRPr="00F65429">
        <w:rPr>
          <w:b/>
          <w:bCs/>
          <w:color w:val="7030A0"/>
          <w:sz w:val="22"/>
          <w:szCs w:val="24"/>
        </w:rPr>
        <w:t>在吐</w:t>
      </w:r>
      <w:proofErr w:type="gramStart"/>
      <w:r w:rsidRPr="00F65429">
        <w:rPr>
          <w:b/>
          <w:bCs/>
          <w:color w:val="7030A0"/>
          <w:sz w:val="22"/>
          <w:szCs w:val="24"/>
        </w:rPr>
        <w:t>音过程</w:t>
      </w:r>
      <w:proofErr w:type="gramEnd"/>
      <w:r w:rsidRPr="00F65429">
        <w:rPr>
          <w:b/>
          <w:bCs/>
          <w:color w:val="7030A0"/>
          <w:sz w:val="22"/>
          <w:szCs w:val="24"/>
        </w:rPr>
        <w:t>中，要灵活运用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三呼吸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的调整作用，尤其在开始学练吐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音时，若自感气不平和、不沉稳，或病重体弱者，可以每吐</w:t>
      </w:r>
      <w:r w:rsidRPr="00F65429">
        <w:rPr>
          <w:b/>
          <w:bCs/>
          <w:color w:val="7030A0"/>
          <w:sz w:val="22"/>
          <w:szCs w:val="24"/>
        </w:rPr>
        <w:t xml:space="preserve"> 1 </w:t>
      </w:r>
      <w:r w:rsidRPr="00F65429">
        <w:rPr>
          <w:b/>
          <w:bCs/>
          <w:color w:val="7030A0"/>
          <w:sz w:val="22"/>
          <w:szCs w:val="24"/>
        </w:rPr>
        <w:t>个或</w:t>
      </w:r>
      <w:r w:rsidRPr="00F65429">
        <w:rPr>
          <w:b/>
          <w:bCs/>
          <w:color w:val="7030A0"/>
          <w:sz w:val="22"/>
          <w:szCs w:val="24"/>
        </w:rPr>
        <w:t xml:space="preserve"> 3 </w:t>
      </w:r>
      <w:r w:rsidRPr="00F65429">
        <w:rPr>
          <w:b/>
          <w:bCs/>
          <w:color w:val="7030A0"/>
          <w:sz w:val="22"/>
          <w:szCs w:val="24"/>
        </w:rPr>
        <w:t>个音时，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就做三个气呼吸与三个中丹田开合，逐渐过渡到吐一组音才做三个气呼吸，这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样，不但可以帮助调整气息，使之顺畅，更重要的是可以把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内气</w:t>
      </w:r>
      <w:r w:rsidRPr="00F65429">
        <w:rPr>
          <w:b/>
          <w:bCs/>
          <w:color w:val="7030A0"/>
          <w:sz w:val="22"/>
          <w:szCs w:val="24"/>
        </w:rPr>
        <w:t>”</w:t>
      </w:r>
      <w:proofErr w:type="gramStart"/>
      <w:r w:rsidRPr="00F65429">
        <w:rPr>
          <w:b/>
          <w:bCs/>
          <w:color w:val="7030A0"/>
          <w:sz w:val="22"/>
          <w:szCs w:val="24"/>
        </w:rPr>
        <w:t>导引回</w:t>
      </w:r>
      <w:proofErr w:type="gramEnd"/>
      <w:r w:rsidRPr="00F65429">
        <w:rPr>
          <w:b/>
          <w:bCs/>
          <w:color w:val="7030A0"/>
          <w:sz w:val="22"/>
          <w:szCs w:val="24"/>
        </w:rPr>
        <w:t>中</w:t>
      </w:r>
      <w:r w:rsidRPr="00F65429">
        <w:rPr>
          <w:b/>
          <w:bCs/>
          <w:color w:val="7030A0"/>
          <w:sz w:val="22"/>
          <w:szCs w:val="24"/>
        </w:rPr>
        <w:t xml:space="preserve"> </w:t>
      </w:r>
      <w:r w:rsidRPr="00F65429">
        <w:rPr>
          <w:b/>
          <w:bCs/>
          <w:color w:val="7030A0"/>
          <w:sz w:val="22"/>
          <w:szCs w:val="24"/>
        </w:rPr>
        <w:t>丹田，做到</w:t>
      </w:r>
      <w:r w:rsidRPr="00F65429">
        <w:rPr>
          <w:b/>
          <w:bCs/>
          <w:color w:val="7030A0"/>
          <w:sz w:val="22"/>
          <w:szCs w:val="24"/>
        </w:rPr>
        <w:t>“</w:t>
      </w:r>
      <w:r w:rsidRPr="00F65429">
        <w:rPr>
          <w:b/>
          <w:bCs/>
          <w:color w:val="7030A0"/>
          <w:sz w:val="22"/>
          <w:szCs w:val="24"/>
        </w:rPr>
        <w:t>元气归丹</w:t>
      </w:r>
      <w:r w:rsidRPr="00F65429">
        <w:rPr>
          <w:b/>
          <w:bCs/>
          <w:color w:val="7030A0"/>
          <w:sz w:val="22"/>
          <w:szCs w:val="24"/>
        </w:rPr>
        <w:t>”</w:t>
      </w:r>
      <w:r w:rsidRPr="00F65429">
        <w:rPr>
          <w:b/>
          <w:bCs/>
          <w:color w:val="7030A0"/>
          <w:sz w:val="22"/>
          <w:szCs w:val="24"/>
        </w:rPr>
        <w:t>培补元气</w:t>
      </w:r>
      <w:r w:rsidRPr="00F65429">
        <w:rPr>
          <w:b/>
          <w:bCs/>
          <w:color w:val="7030A0"/>
          <w:sz w:val="22"/>
          <w:szCs w:val="24"/>
        </w:rPr>
        <w:t>(</w:t>
      </w:r>
      <w:r w:rsidRPr="00F65429">
        <w:rPr>
          <w:b/>
          <w:bCs/>
          <w:color w:val="7030A0"/>
          <w:sz w:val="22"/>
          <w:szCs w:val="24"/>
        </w:rPr>
        <w:t>正气</w:t>
      </w:r>
      <w:r w:rsidRPr="00F65429">
        <w:rPr>
          <w:b/>
          <w:bCs/>
          <w:color w:val="7030A0"/>
          <w:sz w:val="22"/>
          <w:szCs w:val="24"/>
        </w:rPr>
        <w:t>)</w:t>
      </w:r>
      <w:r w:rsidRPr="00F65429">
        <w:rPr>
          <w:b/>
          <w:bCs/>
          <w:color w:val="7030A0"/>
          <w:sz w:val="22"/>
          <w:szCs w:val="24"/>
        </w:rPr>
        <w:t>，大大增强患者的免疫功能。</w:t>
      </w:r>
    </w:p>
    <w:p w14:paraId="6A45109C" w14:textId="77777777" w:rsidR="00F74A34" w:rsidRPr="00F74A34" w:rsidRDefault="00F74A34" w:rsidP="00F74A34">
      <w:pPr>
        <w:spacing w:line="280" w:lineRule="auto"/>
        <w:jc w:val="center"/>
        <w:rPr>
          <w:rFonts w:ascii="华文黑体" w:eastAsia="华文黑体" w:hAnsi="华文黑体" w:cs="华文黑体"/>
          <w:b/>
          <w:bCs/>
          <w:color w:val="0070C0"/>
          <w:sz w:val="32"/>
          <w:szCs w:val="32"/>
        </w:rPr>
      </w:pPr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第四节 　吐</w:t>
      </w:r>
      <w:proofErr w:type="gramStart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音中的勢</w:t>
      </w:r>
      <w:proofErr w:type="gramEnd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子导引</w:t>
      </w:r>
    </w:p>
    <w:p w14:paraId="769B0F87" w14:textId="77777777" w:rsidR="00F74A34" w:rsidRPr="002935FA" w:rsidRDefault="00F74A34" w:rsidP="00F74A34">
      <w:pPr>
        <w:spacing w:line="280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(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一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)松静站立,中丹田三个气呼吸、中丹田三开合和二轮升降开合。 </w:t>
      </w:r>
    </w:p>
    <w:p w14:paraId="35AFAC99" w14:textId="77777777" w:rsidR="00F74A34" w:rsidRPr="002935FA" w:rsidRDefault="00F74A34" w:rsidP="00F74A34">
      <w:pPr>
        <w:spacing w:line="280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(二)双手放的位置要根据病情来安排。 </w:t>
      </w:r>
    </w:p>
    <w:p w14:paraId="2F7D3B7B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1.上焦部位的病症,如肺癌、鼻咽癌、乳腺癌、慢性心脏病等患者,双手要放在中丹田,意念活动应使气由上丹田开始下沉,手放在中丹田,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內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气也会跟着向下沉,然后再开始吐音,发出的音就会流畅。如杂念没有排除,站立不平稳,没有做到心安神静,即便双手放在中丹田处,气也不会下沉,吐的音也不会理想。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音吐不好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就会发生肚胀、胸闷等不适的现象。 </w:t>
      </w:r>
    </w:p>
    <w:p w14:paraId="725FA59D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2.中、下焦部位的病症,如胃癌、肠癌等,都不宜将双手放在中丹田,而应该双手放在后面的肾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俞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穴位上,使外劳宫与肾俞穴相对。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一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通气,肾气就上来了。但肾癌患者不能将手放在肾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俞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穴上,也不能放在中丹田处,只能把双手的外劳宫穴放在带脉穴位上,使双手离开病灶。 </w:t>
      </w:r>
    </w:p>
    <w:p w14:paraId="5A616042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3.肝癌患者,双手外劳宫穴一般应放在肾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俞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穴位上,但要看癌瘤肿块的大小。肿块小的,可以把双手放在带脉处,但手指的方向必须向后,如果肿块大,就既不能放在肾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俞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穴位上,也不能放在中丹田处,而要放在两胯旁,且不要与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胯贴接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,以免对病灶起不好的作用。 </w:t>
      </w:r>
    </w:p>
    <w:p w14:paraId="64B6B74A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4.癌症患者应注意随着癌细胞的转移、扩散,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势子也要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随之改变。应当切记癌症病人的双手不应放在病灶处或靠近病灶。如癌症原发在肺部,当癌细胞已经转移到其他部位, 或转移到全身时,那么,双手只能自然地放在两胯旁。 </w:t>
      </w:r>
    </w:p>
    <w:p w14:paraId="50A280A0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5.心脏病、肺病、肝炎等慢性病患者,双手的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內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劳宫穴可以重叠放在病灶处,慢性肾炎患者,可将双手的外劳宫穴与肾俞穴相对,放在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肾俞穴位上。这样,可以有特殊的疗效。但双手放在病灶上时,要做到用耳朵听一听吐音时发出的音,能不能传到病灶处,能不能收到什么信息(注意,只能听,不能看),如手放在肝区,吐音时要听听肝区收到什么信息,能不能使肝脏发生谐振？如能发生谐振,说明肝脏已收到了信息,发生了“回流”,吐音就会收到满意的疗效。为什么呢？因为声波发出之后,大脑皮层的中枢神经就受到冲击,通过条件反射而促使内脏的各条神经也发生变化。功底厚的人,吐音之后收到的信息就更加清晰,疗效就更高；功底薄的人,收不到“回流”的信息,疗效就低。但切记要遵守“三不”原则(即不追、不抓、不盯)。对此如理解不了,或掌握不好，就不要勉强这样做。双手虽是放在肝区,但并不是“意守”肝区病灶,而是守在中丹田。对肝炎病人来说,这一点是特殊的,在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吐肝音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时要特别注意。 </w:t>
      </w:r>
    </w:p>
    <w:p w14:paraId="052D65CD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在采用将手放在病灶上这种势子时,不仅不可以意守,不可追求,而且吐音时,要长短适宜。不要吐得太长、太高,即使有低音配合也不行。如果过长、过高,就过强了,身体虚弱和病灶都承受不了。 </w:t>
      </w:r>
    </w:p>
    <w:p w14:paraId="39A71DA0" w14:textId="77777777" w:rsidR="00F74A34" w:rsidRPr="002935FA" w:rsidRDefault="00F74A34" w:rsidP="00F74A34">
      <w:pPr>
        <w:spacing w:line="280" w:lineRule="auto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(三)双脚站立的位置要根据吐音时感觉的变化进行调整。 </w:t>
      </w:r>
    </w:p>
    <w:p w14:paraId="5B2846C9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在一般情况下,吐音的松静站立，是双脚平站与肩同宽,但如吐音时感到气息过强向上冲时,或吐音时有些</w:t>
      </w:r>
      <w:r>
        <w:rPr>
          <w:rFonts w:ascii="华文黑体" w:eastAsia="华文黑体" w:hAnsi="华文黑体" w:cs="华文黑体" w:hint="eastAsia"/>
          <w:b/>
          <w:sz w:val="32"/>
          <w:szCs w:val="32"/>
          <w:u w:val="single"/>
        </w:rPr>
        <w:t>紧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张,意念有干扰,气息不平稳时,双脚站立的姿势要进行调整。可以出一只脚,一般病症可出左脚(肝病出右脚)。迈脚时, 脚跟着地,迈半步。出左脚时,重心放在右脚：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>出右脚时,重心放在左脚。这样,把肾气调整一下,气息就不会过强,也就不会向上冲,而是向下降,即调动肾气下沉。如不通过 出脚的动作对肾气进行调整,气息向上冲,就会冲出声门,使胸腔受到压力,产生胸憋、胸闷、心跳、肚胀等不适的现象,严重的甚至有吐血的。不懂得这个功法,吐音是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吐不好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的。掌握好这个功法,吐音时就不易出偏,而收到理想的效果。 </w:t>
      </w:r>
    </w:p>
    <w:p w14:paraId="333067AF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总之,吐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音过程中势子导引很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重要,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势子正确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、平稳,气息平和,声波音频平衡不乱,吐音功法的疗效就会显著。</w:t>
      </w:r>
    </w:p>
    <w:p w14:paraId="6306762B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</w:p>
    <w:p w14:paraId="09F04869" w14:textId="77777777" w:rsidR="00F74A34" w:rsidRPr="00F74A34" w:rsidRDefault="00F74A34" w:rsidP="00F74A34">
      <w:pPr>
        <w:spacing w:line="280" w:lineRule="auto"/>
        <w:jc w:val="center"/>
        <w:rPr>
          <w:rFonts w:ascii="华文黑体" w:eastAsia="华文黑体" w:hAnsi="华文黑体" w:cs="华文黑体"/>
          <w:b/>
          <w:bCs/>
          <w:color w:val="0070C0"/>
          <w:sz w:val="32"/>
          <w:szCs w:val="32"/>
        </w:rPr>
      </w:pPr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 xml:space="preserve">第五节 　</w:t>
      </w:r>
      <w:proofErr w:type="gramStart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吐音中的</w:t>
      </w:r>
      <w:proofErr w:type="gramEnd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辨证论治</w:t>
      </w:r>
    </w:p>
    <w:p w14:paraId="62169020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中医学辨证论治中有“表、里、寒、热、阴、阳、虚、实”八纲之分。吐音功法的应用也不例外,也要区别病情, 辨证论治。 </w:t>
      </w:r>
    </w:p>
    <w:p w14:paraId="16A40D5E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气功有“补”“泻”之分。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吐音功也有补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、泻之别。</w:t>
      </w:r>
    </w:p>
    <w:p w14:paraId="2EA19EA6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高音、强音：是“泻”法,一般用于实证病人；</w:t>
      </w:r>
    </w:p>
    <w:p w14:paraId="0950156F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低音、弱音：是“补”法,一般用于虚证病人。</w:t>
      </w:r>
    </w:p>
    <w:p w14:paraId="6052EF9B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有的病人还必须高音与低音结合起来,同一组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吐音中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,强、弱搭配,才能补泻得宜。但应注意脑病、子宫病、肾病,这三者原则上是不可“泻”的。 </w:t>
      </w:r>
    </w:p>
    <w:p w14:paraId="68BEF48F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总的来说,一般</w:t>
      </w: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慢性病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人吐音时,基本上应根据疾病所在脏腑,从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五脏音中选用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,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 而且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要把该音的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高低音配合起来。吐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音数字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要依照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 xml:space="preserve">该脏腑的生理参数来确定。 </w:t>
      </w:r>
    </w:p>
    <w:p w14:paraId="00B8F755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癌症病人一般都用“哈”音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。吐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音数字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也要依照疾病所在脏腑的生理参数。而且癌症病人在治愈前多数采用高音“哈”(多个单音高音“哈”,或多个高音“哈”连吐),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以收强“泻”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之效。但肿瘤转移者,或经受化疗、放疗或手术后体质虚弱、兼有虚症者,吐音时就要考虑在生理参数的基础上增加数目。而且在安排吐高音“哈”时,结合安排低音、中音“哈”,使之有泻有补。癌症基本控制而又患有其他兼症者,可在继续吐“哈”音以外加吐有关五脏音。 </w:t>
      </w:r>
    </w:p>
    <w:p w14:paraId="52F52223" w14:textId="77777777" w:rsidR="00F74A34" w:rsidRPr="002935FA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color w:val="00B050"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郭林老师根据自身练习吐音和指导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病人用吐音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功法的</w:t>
      </w: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实践,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将吐音变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 xml:space="preserve">化的规律归纳为十二种情况。 </w:t>
      </w:r>
    </w:p>
    <w:p w14:paraId="212B83A4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第一种：癌症病人,癌瘤体积大,属实证,还未发现转移者,可吐两个高音(单音二联)或三个高音(一长两短或两短一长)。 </w:t>
      </w:r>
    </w:p>
    <w:p w14:paraId="1D65F13D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如癌症晚期需要抢救,或癌症术后需防止转移,一般都采用高音“哈”,不能用低音。此时先只用单个高音“哈”；如能适应,可以吐三个高音哈(一长两短或两短一长)。 </w:t>
      </w:r>
    </w:p>
    <w:p w14:paraId="6AE46FA6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二种：癌症手术后一两年,未发现转移,但仍有癌细胞者,为了控制癌细胞,防止转移扩散,可安排吐两高两低的“哈”音。如病人身体不虚弱,也可以吐两个高音“哈”而不加低音。身体过于虚弱者,也可以改为一高一低的“哈”音,这两个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音可以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连着吐,也可以分开吐。 </w:t>
      </w:r>
    </w:p>
    <w:p w14:paraId="589C1FE0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第三种：癌症肿块消失了,但病人体质虚弱,出虚汗,各项指标偏低,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 xml:space="preserve">癌细胞未完全消灭。这时既不能再“泻”,也不能单纯地“补”。吐音时要安排一高一低“哈”音,使补泻适当。 </w:t>
      </w:r>
    </w:p>
    <w:p w14:paraId="787FB5DB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第四种：肾癌病人。对癌症本需用“泻”,但《内经》 等古籍指出肾是不可“泻”的。怎么办？这就要根据抓住主要矛盾的原则来处理。肾癌既是主症,为了抢救,先得用高音“哈”,此时可以用呼吸时的“先呼后吸”的补法及练脚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棍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功法等来调整。 </w:t>
      </w:r>
    </w:p>
    <w:p w14:paraId="56707876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同样是肾病,只要不是癌症,就应坚持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用肾音“羽”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而不用“哈”。一般肾病用“羽”音时要高音“愚”与低音“羽”配合运用,不能单用一个音。如果需要用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单一吐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音来补,可用“西”音。 </w:t>
      </w:r>
    </w:p>
    <w:p w14:paraId="33CA21E8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第五种：胃癌患者,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吐一段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时间“哈”音后,根据临床实效,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应改吐“东”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音。高音是“东”,低音是“懂”。 </w:t>
      </w:r>
    </w:p>
    <w:p w14:paraId="6C838F5B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第六种：肺癌病人有病灶者吐高音“哈”,病情好转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后吐二高一低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“哈”音,手术后无转移者吐一高一低“哈”音。 </w:t>
      </w:r>
    </w:p>
    <w:p w14:paraId="0E1F7A3E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第七种：脑瘤病人不能先用高音“哈”,不能泻。高音“哈”对脑神经的刺激太强,会起反作用。要用较温和的“</w:t>
      </w:r>
      <w:r>
        <w:rPr>
          <w:rStyle w:val="Bodytext211pt"/>
          <w:rFonts w:ascii="华文黑体" w:eastAsia="华文黑体" w:hAnsi="华文黑体" w:cs="华文黑体"/>
          <w:b/>
          <w:sz w:val="32"/>
          <w:szCs w:val="32"/>
        </w:rPr>
        <w:t>o哦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”音。 。 </w:t>
      </w:r>
    </w:p>
    <w:p w14:paraId="68A14A74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第八种：女子在月经期或妊娠期一概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不能练吐音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,以免引起流血不止等偏差。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反之,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如女子闭经则根据其病证的虚实,分别吐低音或高音“哈”,以调动肾经,颇有疗效。 </w:t>
      </w:r>
    </w:p>
    <w:p w14:paraId="0EB22B3F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第九种：各项指标偏高的病人,如高血压、白血病,都不能安排吐高音,要吐低音,至多只能一高一低或一高两低搭配应用。一般高血压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 xml:space="preserve">病人不需吐音,只用升降开合、慢步行功等就有足够的疗效。 </w:t>
      </w:r>
    </w:p>
    <w:p w14:paraId="6431C0F6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第十种：凡五脏六腑有穿孔病灶的,如胃穿孔、肠穿孔、 肺穿孔等,都不能安排吐音,以免引起大出血。 </w:t>
      </w:r>
    </w:p>
    <w:p w14:paraId="63C49C98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第十一种：练功的患者如感到有气串痛、胸闷、腹胀等现象,而在练功前又没有此种现象者,均为出偏的表现。可以根据五脏的生理参数安排吐单个的高音“哈”,这是纠偏的吐音法。这三种现象消失了,其他现象也会随之消失。 </w:t>
      </w:r>
    </w:p>
    <w:p w14:paraId="08B85D65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第十二种：寒、热、虚、实的辨证施治。凡属实寒或实热者都需要采用“泻”法,安排高音以祛寒散热,不能用低音,如感冒风寒就需要吐高音散风寒。如平日身体虚弱者,则可采用高低音配合,进行调整。如遇高烧不退,则必须用高音,配合风呼吸法一、二、三步功,就会很快退烧。 </w:t>
      </w:r>
    </w:p>
    <w:p w14:paraId="23E3ADEE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sz w:val="32"/>
          <w:szCs w:val="32"/>
        </w:rPr>
        <w:t>上述种种情况,都是根据不同的病情，按照辨证施治的原则,采用不同的吐音方法,而不能千篇一律,一成不变。只有随着病情的变化,采用不同的功法,才能收到良好疗效。</w:t>
      </w:r>
    </w:p>
    <w:p w14:paraId="70944CD0" w14:textId="77777777" w:rsidR="00F74A34" w:rsidRPr="00F74A34" w:rsidRDefault="00F74A34" w:rsidP="00F74A34">
      <w:pPr>
        <w:spacing w:line="264" w:lineRule="auto"/>
        <w:jc w:val="center"/>
        <w:rPr>
          <w:rFonts w:ascii="华文黑体" w:eastAsia="华文黑体" w:hAnsi="华文黑体" w:cs="华文黑体"/>
          <w:b/>
          <w:bCs/>
          <w:color w:val="0070C0"/>
          <w:sz w:val="32"/>
          <w:szCs w:val="32"/>
        </w:rPr>
      </w:pPr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第六节 　吐</w:t>
      </w:r>
      <w:proofErr w:type="gramStart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音注意</w:t>
      </w:r>
      <w:proofErr w:type="gramEnd"/>
      <w:r w:rsidRPr="00F74A34">
        <w:rPr>
          <w:rFonts w:ascii="华文黑体" w:eastAsia="华文黑体" w:hAnsi="华文黑体" w:cs="华文黑体" w:hint="eastAsia"/>
          <w:b/>
          <w:bCs/>
          <w:color w:val="0070C0"/>
          <w:sz w:val="32"/>
          <w:szCs w:val="32"/>
        </w:rPr>
        <w:t>事项</w:t>
      </w:r>
    </w:p>
    <w:p w14:paraId="0453C11A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1.吐音应在清晨空气新鲜时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,选择公园、树林、湖边等空旷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安静,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不受干扰且不致干扰他人的地方进行。 </w:t>
      </w:r>
    </w:p>
    <w:p w14:paraId="1C23A78A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2.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开始练吐音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时,吐音的时间不要过长,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每次不要超过15分钟。时间过长容易造成声带肌疲劳,致使声带松弛无力,甚至会使声门闭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lastRenderedPageBreak/>
        <w:t xml:space="preserve">合不全而使声音沙哑。 </w:t>
      </w:r>
    </w:p>
    <w:p w14:paraId="1EDF093D" w14:textId="77777777" w:rsidR="00F74A34" w:rsidRDefault="00F74A34" w:rsidP="00F74A34">
      <w:pPr>
        <w:spacing w:line="264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3.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吐音要很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自然地发自丹田,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而不要勉強地靠喉咙去喊,也不要用力过猛。在吸气以后,要先稍微吐出一点气,随着吐出这一点气的同时,先吐出轻微的声音,然后再大吐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这个应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吐的音,这样就不会出现过猛的现象了。否则,往往造成喉肌紧张或声带损伤,严重者可发生声带粘膜下出血。声带损伤容易导致声带边缘长出小结或息肉,妨碍两侧声带的互相靠拢而出现持续性沙哑音。 </w:t>
      </w:r>
    </w:p>
    <w:p w14:paraId="6D723429" w14:textId="77777777" w:rsidR="00F74A34" w:rsidRDefault="00F74A34" w:rsidP="00F74A34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4.</w:t>
      </w:r>
      <w:proofErr w:type="gramStart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练吐音必须</w:t>
      </w:r>
      <w:proofErr w:type="gramEnd"/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与其他功法相配合。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吐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音不仅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>是要在练好其他功法的基础上进行,而且还必须与其他功法配合进行才能收效。绝不能把吐音功法看成是高于其他一切的功法,更不能</w:t>
      </w:r>
      <w:proofErr w:type="gramStart"/>
      <w:r>
        <w:rPr>
          <w:rFonts w:ascii="华文黑体" w:eastAsia="华文黑体" w:hAnsi="华文黑体" w:cs="华文黑体" w:hint="eastAsia"/>
          <w:b/>
          <w:sz w:val="32"/>
          <w:szCs w:val="32"/>
        </w:rPr>
        <w:t>以练吐音</w:t>
      </w:r>
      <w:proofErr w:type="gramEnd"/>
      <w:r>
        <w:rPr>
          <w:rFonts w:ascii="华文黑体" w:eastAsia="华文黑体" w:hAnsi="华文黑体" w:cs="华文黑体" w:hint="eastAsia"/>
          <w:b/>
          <w:sz w:val="32"/>
          <w:szCs w:val="32"/>
        </w:rPr>
        <w:t xml:space="preserve">功法来取代练其他的功法。每日清晨必须按自己的病情练一定的行功,同时配合适合自己病症的吐音法。 </w:t>
      </w:r>
    </w:p>
    <w:p w14:paraId="51480247" w14:textId="77777777" w:rsidR="008F5041" w:rsidRDefault="00F74A34" w:rsidP="008F5041">
      <w:pPr>
        <w:spacing w:line="280" w:lineRule="auto"/>
        <w:ind w:firstLine="567"/>
        <w:rPr>
          <w:rFonts w:ascii="华文黑体" w:eastAsia="华文黑体" w:hAnsi="华文黑体" w:cs="华文黑体"/>
          <w:b/>
          <w:sz w:val="32"/>
          <w:szCs w:val="32"/>
        </w:rPr>
      </w:pPr>
      <w:r w:rsidRPr="002935FA">
        <w:rPr>
          <w:rFonts w:ascii="华文黑体" w:eastAsia="华文黑体" w:hAnsi="华文黑体" w:cs="华文黑体" w:hint="eastAsia"/>
          <w:b/>
          <w:color w:val="00B050"/>
          <w:sz w:val="32"/>
          <w:szCs w:val="32"/>
        </w:rPr>
        <w:t>5.吐音时受惊吓,不可睁眼睛,</w:t>
      </w:r>
      <w:r>
        <w:rPr>
          <w:rFonts w:ascii="华文黑体" w:eastAsia="华文黑体" w:hAnsi="华文黑体" w:cs="华文黑体" w:hint="eastAsia"/>
          <w:b/>
          <w:sz w:val="32"/>
          <w:szCs w:val="32"/>
        </w:rPr>
        <w:t>应做中丹田三开合,等心情平静后,再继续吐音。</w:t>
      </w:r>
    </w:p>
    <w:p w14:paraId="528C4186" w14:textId="77777777" w:rsidR="00E05D2E" w:rsidRDefault="008F5041" w:rsidP="008F5041">
      <w:pPr>
        <w:spacing w:line="280" w:lineRule="auto"/>
        <w:ind w:firstLine="567"/>
        <w:rPr>
          <w:rFonts w:ascii="华文黑体" w:eastAsia="华文黑体" w:hAnsi="华文黑体" w:cs="华文黑体"/>
          <w:b/>
          <w:color w:val="FF000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FF0000"/>
          <w:sz w:val="32"/>
          <w:szCs w:val="32"/>
        </w:rPr>
        <w:t>思考作业题？</w:t>
      </w:r>
    </w:p>
    <w:p w14:paraId="69BA8273" w14:textId="77777777" w:rsid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具备什么条件才能</w:t>
      </w:r>
      <w:proofErr w:type="gramStart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学习练吐音</w:t>
      </w:r>
      <w:proofErr w:type="gramEnd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功？</w:t>
      </w:r>
    </w:p>
    <w:p w14:paraId="332B6EA3" w14:textId="77777777" w:rsidR="008F5041" w:rsidRP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什么是</w:t>
      </w:r>
      <w:proofErr w:type="gramStart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吐音功的</w:t>
      </w:r>
      <w:proofErr w:type="gramEnd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“声波导引”？</w:t>
      </w:r>
    </w:p>
    <w:p w14:paraId="24403C88" w14:textId="77777777" w:rsidR="008F5041" w:rsidRP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什么是</w:t>
      </w:r>
      <w:proofErr w:type="gramStart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吐音功的</w:t>
      </w:r>
      <w:proofErr w:type="gramEnd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“意念</w:t>
      </w: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导引”？</w:t>
      </w:r>
    </w:p>
    <w:p w14:paraId="4F5EF4AA" w14:textId="77777777" w:rsidR="008F5041" w:rsidRP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什么是</w:t>
      </w:r>
      <w:proofErr w:type="gramStart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吐音功的</w:t>
      </w:r>
      <w:proofErr w:type="gramEnd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“</w:t>
      </w: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呼吸</w:t>
      </w: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导引”？</w:t>
      </w:r>
    </w:p>
    <w:p w14:paraId="08DCEDA3" w14:textId="77777777" w:rsidR="008F5041" w:rsidRP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什么是</w:t>
      </w:r>
      <w:proofErr w:type="gramStart"/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吐音功的</w:t>
      </w:r>
      <w:proofErr w:type="gramEnd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“势子</w:t>
      </w: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导引”？</w:t>
      </w:r>
    </w:p>
    <w:p w14:paraId="13A1194C" w14:textId="3F22D3DE" w:rsidR="00A451BD" w:rsidRPr="008F5041" w:rsidRDefault="00A451BD" w:rsidP="00A451BD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lastRenderedPageBreak/>
        <w:t>什么是吐音功的</w:t>
      </w: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“辨证施治</w:t>
      </w:r>
      <w:r w:rsidRP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”？</w:t>
      </w:r>
    </w:p>
    <w:p w14:paraId="1E952B75" w14:textId="77777777" w:rsidR="008F5041" w:rsidRDefault="008F5041" w:rsidP="008F5041">
      <w:pPr>
        <w:pStyle w:val="a4"/>
        <w:numPr>
          <w:ilvl w:val="0"/>
          <w:numId w:val="1"/>
        </w:numPr>
        <w:spacing w:line="280" w:lineRule="auto"/>
        <w:ind w:firstLineChars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  <w:proofErr w:type="gramStart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练吐音功</w:t>
      </w:r>
      <w:proofErr w:type="gramEnd"/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有哪些“注意事项”？</w:t>
      </w:r>
    </w:p>
    <w:p w14:paraId="5BB0E58B" w14:textId="77777777" w:rsidR="008F5041" w:rsidRDefault="008F5041" w:rsidP="008F5041">
      <w:pPr>
        <w:pStyle w:val="a4"/>
        <w:spacing w:line="280" w:lineRule="auto"/>
        <w:ind w:left="720" w:firstLineChars="0" w:firstLine="0"/>
        <w:rPr>
          <w:rFonts w:ascii="华文黑体" w:eastAsia="华文黑体" w:hAnsi="华文黑体" w:cs="华文黑体"/>
          <w:b/>
          <w:color w:val="0070C0"/>
          <w:sz w:val="32"/>
          <w:szCs w:val="32"/>
        </w:rPr>
      </w:pPr>
    </w:p>
    <w:p w14:paraId="2C62EE9F" w14:textId="6EC14C21" w:rsidR="008F5041" w:rsidRPr="008F5041" w:rsidRDefault="00D33CA5" w:rsidP="008F5041">
      <w:pPr>
        <w:pStyle w:val="a4"/>
        <w:spacing w:line="280" w:lineRule="auto"/>
        <w:ind w:left="720" w:firstLineChars="0" w:firstLine="0"/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</w:pP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孙</w:t>
      </w:r>
      <w:r w:rsidR="008F5041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 xml:space="preserve">云彩老师编辑 </w:t>
      </w:r>
      <w:r w:rsidR="008F5041">
        <w:rPr>
          <w:rFonts w:ascii="华文黑体" w:eastAsia="华文黑体" w:hAnsi="华文黑体" w:cs="华文黑体"/>
          <w:b/>
          <w:color w:val="0070C0"/>
          <w:sz w:val="32"/>
          <w:szCs w:val="32"/>
        </w:rPr>
        <w:t>202</w:t>
      </w:r>
      <w:r w:rsidR="00866FFC"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5</w:t>
      </w:r>
      <w:r w:rsidR="008F5041">
        <w:rPr>
          <w:rFonts w:ascii="华文黑体" w:eastAsia="华文黑体" w:hAnsi="华文黑体" w:cs="华文黑体"/>
          <w:b/>
          <w:color w:val="0070C0"/>
          <w:sz w:val="32"/>
          <w:szCs w:val="32"/>
        </w:rPr>
        <w:t>.</w:t>
      </w: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6</w:t>
      </w:r>
      <w:r w:rsidR="008F5041">
        <w:rPr>
          <w:rFonts w:ascii="华文黑体" w:eastAsia="华文黑体" w:hAnsi="华文黑体" w:cs="华文黑体"/>
          <w:b/>
          <w:color w:val="0070C0"/>
          <w:sz w:val="32"/>
          <w:szCs w:val="32"/>
        </w:rPr>
        <w:t>.</w:t>
      </w:r>
      <w:r>
        <w:rPr>
          <w:rFonts w:ascii="华文黑体" w:eastAsia="华文黑体" w:hAnsi="华文黑体" w:cs="华文黑体" w:hint="eastAsia"/>
          <w:b/>
          <w:color w:val="0070C0"/>
          <w:sz w:val="32"/>
          <w:szCs w:val="32"/>
        </w:rPr>
        <w:t>8</w:t>
      </w:r>
    </w:p>
    <w:sectPr w:rsidR="008F5041" w:rsidRPr="008F5041" w:rsidSect="00185C4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黑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17B4B"/>
    <w:multiLevelType w:val="hybridMultilevel"/>
    <w:tmpl w:val="B0FADD84"/>
    <w:lvl w:ilvl="0" w:tplc="7E840D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272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34"/>
    <w:rsid w:val="001456E1"/>
    <w:rsid w:val="00185C4F"/>
    <w:rsid w:val="002935FA"/>
    <w:rsid w:val="004144B1"/>
    <w:rsid w:val="00684652"/>
    <w:rsid w:val="007739B4"/>
    <w:rsid w:val="00866FFC"/>
    <w:rsid w:val="008E2CC8"/>
    <w:rsid w:val="008F5041"/>
    <w:rsid w:val="00984005"/>
    <w:rsid w:val="00A451BD"/>
    <w:rsid w:val="00B3177D"/>
    <w:rsid w:val="00C16C98"/>
    <w:rsid w:val="00D33CA5"/>
    <w:rsid w:val="00E05D2E"/>
    <w:rsid w:val="00F65429"/>
    <w:rsid w:val="00F74A34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C717"/>
  <w15:chartTrackingRefBased/>
  <w15:docId w15:val="{7026CC86-2A40-4F41-8A78-AE933E9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locked/>
    <w:rsid w:val="00F74A34"/>
    <w:rPr>
      <w:rFonts w:ascii="MingLiU" w:eastAsia="MingLiU" w:hAnsi="MingLiU" w:cs="MingLiU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F74A34"/>
    <w:pPr>
      <w:shd w:val="clear" w:color="auto" w:fill="FFFFFF"/>
      <w:spacing w:before="420" w:line="312" w:lineRule="exact"/>
      <w:ind w:hanging="420"/>
      <w:jc w:val="right"/>
    </w:pPr>
    <w:rPr>
      <w:rFonts w:ascii="MingLiU" w:eastAsia="MingLiU" w:hAnsi="MingLiU" w:cs="MingLiU"/>
    </w:rPr>
  </w:style>
  <w:style w:type="character" w:customStyle="1" w:styleId="Bodytext211pt">
    <w:name w:val="Body text (2) + 11 pt"/>
    <w:basedOn w:val="Bodytext2"/>
    <w:qFormat/>
    <w:rsid w:val="00F74A34"/>
    <w:rPr>
      <w:rFonts w:ascii="MingLiU" w:eastAsia="MingLiU" w:hAnsi="MingLiU" w:cs="MingLiU"/>
      <w:color w:val="000000"/>
      <w:spacing w:val="-40"/>
      <w:w w:val="100"/>
      <w:position w:val="0"/>
      <w:sz w:val="22"/>
      <w:szCs w:val="22"/>
      <w:shd w:val="clear" w:color="auto" w:fill="FFFFFF"/>
      <w:lang w:val="zh-CN" w:eastAsia="zh-CN" w:bidi="zh-CN"/>
    </w:rPr>
  </w:style>
  <w:style w:type="table" w:styleId="a3">
    <w:name w:val="Table Grid"/>
    <w:basedOn w:val="a1"/>
    <w:uiPriority w:val="39"/>
    <w:qFormat/>
    <w:rsid w:val="00F74A34"/>
    <w:pPr>
      <w:widowControl/>
      <w:jc w:val="left"/>
    </w:pPr>
    <w:rPr>
      <w:rFonts w:ascii="Times New Roman" w:eastAsia="宋体" w:hAnsi="Times New Roman" w:cs="Times New Roman"/>
      <w:kern w:val="0"/>
      <w:sz w:val="22"/>
      <w:szCs w:val="20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0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ge</dc:creator>
  <cp:keywords/>
  <dc:description/>
  <cp:lastModifiedBy>may ge</cp:lastModifiedBy>
  <cp:revision>14</cp:revision>
  <dcterms:created xsi:type="dcterms:W3CDTF">2023-08-01T17:55:00Z</dcterms:created>
  <dcterms:modified xsi:type="dcterms:W3CDTF">2025-06-12T18:22:00Z</dcterms:modified>
</cp:coreProperties>
</file>